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附件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szCs w:val="44"/>
        </w:rPr>
        <w:t>泸西县中医院信息化建设技术交流一览表</w:t>
      </w:r>
    </w:p>
    <w:bookmarkEnd w:id="0"/>
    <w:tbl>
      <w:tblPr>
        <w:tblStyle w:val="6"/>
        <w:tblW w:w="15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190"/>
        <w:gridCol w:w="2764"/>
        <w:gridCol w:w="2409"/>
        <w:gridCol w:w="1843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764" w:type="dxa"/>
            <w:vAlign w:val="center"/>
          </w:tcPr>
          <w:p>
            <w:pPr>
              <w:ind w:left="12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2598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8" w:type="dxa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项目名称</w:t>
            </w:r>
          </w:p>
        </w:tc>
        <w:tc>
          <w:tcPr>
            <w:tcW w:w="12804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2804" w:type="dxa"/>
            <w:gridSpan w:val="5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相同软件参数省外或省</w:t>
            </w:r>
            <w:r>
              <w:rPr>
                <w:b/>
                <w:sz w:val="26"/>
                <w:szCs w:val="28"/>
              </w:rPr>
              <w:t>内三甲医院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804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518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公司以往业绩</w:t>
            </w:r>
          </w:p>
        </w:tc>
        <w:tc>
          <w:tcPr>
            <w:tcW w:w="12804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信息化建设规划方案及软件功能参数</w:t>
            </w:r>
          </w:p>
        </w:tc>
        <w:tc>
          <w:tcPr>
            <w:tcW w:w="12804" w:type="dxa"/>
            <w:gridSpan w:val="5"/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如方案及功能参数较多，可自定义格式另附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518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公司项目主要实施人员资格条件情况、实施案例证明</w:t>
            </w:r>
          </w:p>
        </w:tc>
        <w:tc>
          <w:tcPr>
            <w:tcW w:w="12804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518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公司国内至少2家综合三甲医院实施成功案例分析</w:t>
            </w:r>
          </w:p>
        </w:tc>
        <w:tc>
          <w:tcPr>
            <w:tcW w:w="12804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518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受邀方认为有必要提供的其他资料内容</w:t>
            </w:r>
          </w:p>
        </w:tc>
        <w:tc>
          <w:tcPr>
            <w:tcW w:w="12804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</w:p>
        </w:tc>
      </w:tr>
    </w:tbl>
    <w:p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/>
          <w:szCs w:val="21"/>
        </w:rPr>
        <w:t xml:space="preserve">注：严禁修改表格，请按要求逐项填写。                                                             </w:t>
      </w:r>
      <w:r>
        <w:rPr>
          <w:rFonts w:ascii="方正仿宋_GBK" w:eastAsia="方正仿宋_GBK"/>
          <w:sz w:val="32"/>
          <w:szCs w:val="32"/>
        </w:rPr>
        <w:br w:type="page"/>
      </w:r>
    </w:p>
    <w:p>
      <w:pPr>
        <w:widowControl/>
        <w:jc w:val="left"/>
        <w:rPr>
          <w:rFonts w:ascii="方正仿宋_GBK" w:eastAsia="方正仿宋_GBK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附件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szCs w:val="44"/>
        </w:rPr>
        <w:t>泸西县中医院信息化建设技术交流一览表</w:t>
      </w:r>
    </w:p>
    <w:tbl>
      <w:tblPr>
        <w:tblStyle w:val="6"/>
        <w:tblW w:w="15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190"/>
        <w:gridCol w:w="2764"/>
        <w:gridCol w:w="2409"/>
        <w:gridCol w:w="1843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764" w:type="dxa"/>
            <w:vAlign w:val="center"/>
          </w:tcPr>
          <w:p>
            <w:pPr>
              <w:ind w:left="12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2598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8" w:type="dxa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项目名称</w:t>
            </w:r>
          </w:p>
        </w:tc>
        <w:tc>
          <w:tcPr>
            <w:tcW w:w="12804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2804" w:type="dxa"/>
            <w:gridSpan w:val="5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相同软件参数省外或省</w:t>
            </w:r>
            <w:r>
              <w:rPr>
                <w:b/>
                <w:sz w:val="26"/>
                <w:szCs w:val="28"/>
              </w:rPr>
              <w:t>内三甲医院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804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518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公司以往业绩</w:t>
            </w:r>
          </w:p>
        </w:tc>
        <w:tc>
          <w:tcPr>
            <w:tcW w:w="12804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信息化建设规划方案及软件功能参数</w:t>
            </w:r>
          </w:p>
        </w:tc>
        <w:tc>
          <w:tcPr>
            <w:tcW w:w="12804" w:type="dxa"/>
            <w:gridSpan w:val="5"/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如方案及功能参数较多，可自定义格式另附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518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公司项目主要实施人员资格条件情况、实施案例证明</w:t>
            </w:r>
          </w:p>
        </w:tc>
        <w:tc>
          <w:tcPr>
            <w:tcW w:w="12804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518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公司国内至少2家综合三甲医院实施成功案例分析</w:t>
            </w:r>
          </w:p>
        </w:tc>
        <w:tc>
          <w:tcPr>
            <w:tcW w:w="12804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518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受邀方认为有必要提供的其他资料内容</w:t>
            </w:r>
          </w:p>
        </w:tc>
        <w:tc>
          <w:tcPr>
            <w:tcW w:w="12804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</w:p>
        </w:tc>
      </w:tr>
    </w:tbl>
    <w:p>
      <w:pPr>
        <w:ind w:right="420"/>
        <w:rPr>
          <w:szCs w:val="21"/>
        </w:rPr>
      </w:pPr>
      <w:r>
        <w:rPr>
          <w:rFonts w:hint="eastAsia"/>
          <w:szCs w:val="21"/>
        </w:rPr>
        <w:t xml:space="preserve">注：严禁修改表格，请按要求逐项填写。                                                                                          </w:t>
      </w:r>
    </w:p>
    <w:p>
      <w:pPr>
        <w:ind w:right="420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38"/>
    <w:rsid w:val="00070FE9"/>
    <w:rsid w:val="000B00E7"/>
    <w:rsid w:val="001215B2"/>
    <w:rsid w:val="001445FD"/>
    <w:rsid w:val="00192229"/>
    <w:rsid w:val="001A16E2"/>
    <w:rsid w:val="002004A3"/>
    <w:rsid w:val="00204EFC"/>
    <w:rsid w:val="00364321"/>
    <w:rsid w:val="0037595A"/>
    <w:rsid w:val="003B5838"/>
    <w:rsid w:val="003E0C89"/>
    <w:rsid w:val="003E30DD"/>
    <w:rsid w:val="004A3F3A"/>
    <w:rsid w:val="00505A50"/>
    <w:rsid w:val="00566D3D"/>
    <w:rsid w:val="005B271E"/>
    <w:rsid w:val="005C47F8"/>
    <w:rsid w:val="005E3ED5"/>
    <w:rsid w:val="00694458"/>
    <w:rsid w:val="007524DB"/>
    <w:rsid w:val="007A3AA1"/>
    <w:rsid w:val="007B6A0D"/>
    <w:rsid w:val="007E4CE6"/>
    <w:rsid w:val="00827DBB"/>
    <w:rsid w:val="008478B7"/>
    <w:rsid w:val="008E67C6"/>
    <w:rsid w:val="009167AE"/>
    <w:rsid w:val="0096642B"/>
    <w:rsid w:val="00973C99"/>
    <w:rsid w:val="00A032F5"/>
    <w:rsid w:val="00B117D2"/>
    <w:rsid w:val="00B56D4B"/>
    <w:rsid w:val="00BC6C11"/>
    <w:rsid w:val="00CC254B"/>
    <w:rsid w:val="00CC3A70"/>
    <w:rsid w:val="00CF0385"/>
    <w:rsid w:val="00D313D7"/>
    <w:rsid w:val="00DA1D0F"/>
    <w:rsid w:val="00DA7C74"/>
    <w:rsid w:val="00DE3957"/>
    <w:rsid w:val="00E120B0"/>
    <w:rsid w:val="00E521B9"/>
    <w:rsid w:val="00E6430D"/>
    <w:rsid w:val="7694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9A73D2-DDD7-4F09-8FEE-4407B6F7E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394</Words>
  <Characters>2250</Characters>
  <Lines>18</Lines>
  <Paragraphs>5</Paragraphs>
  <TotalTime>57</TotalTime>
  <ScaleCrop>false</ScaleCrop>
  <LinksUpToDate>false</LinksUpToDate>
  <CharactersWithSpaces>2639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2021-05-19T04:06:00Z</dcterms:created>
  <dc:creator>admin</dc:creator>
  <cp:lastModifiedBy>Administrator</cp:lastModifiedBy>
  <cp:lastPrinted>2021-05-20T00:20:00Z</cp:lastPrinted>
  <dcterms:modified xsi:type="dcterms:W3CDTF">2021-06-03T01:30:47Z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