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EECD4">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2024年泸西县中医医院临床营养科医疗设备采购项目</w:t>
      </w:r>
    </w:p>
    <w:p w14:paraId="7288B2B0">
      <w:pPr>
        <w:shd w:val="clear"/>
        <w:rPr>
          <w:rFonts w:hint="default" w:ascii="Times New Roman" w:hAnsi="Times New Roman" w:cs="Times New Roman"/>
          <w:b w:val="0"/>
          <w:bCs/>
          <w:color w:val="auto"/>
          <w:highlight w:val="none"/>
          <w:lang w:eastAsia="zh-CN"/>
        </w:rPr>
      </w:pPr>
    </w:p>
    <w:p w14:paraId="1824DE3D">
      <w:pPr>
        <w:shd w:val="clear"/>
        <w:rPr>
          <w:rFonts w:hint="default" w:ascii="Times New Roman" w:hAnsi="Times New Roman" w:cs="Times New Roman"/>
          <w:b w:val="0"/>
          <w:bCs/>
          <w:color w:val="auto"/>
          <w:highlight w:val="none"/>
          <w:lang w:eastAsia="zh-CN"/>
        </w:rPr>
      </w:pPr>
    </w:p>
    <w:p w14:paraId="20337CC6">
      <w:pPr>
        <w:pStyle w:val="2"/>
        <w:shd w:val="clear"/>
        <w:outlineLvl w:val="9"/>
        <w:rPr>
          <w:rFonts w:hint="default" w:ascii="Times New Roman" w:hAnsi="Times New Roman" w:cs="Times New Roman"/>
          <w:b w:val="0"/>
          <w:bCs/>
          <w:color w:val="auto"/>
          <w:highlight w:val="none"/>
          <w:lang w:eastAsia="zh-CN"/>
        </w:rPr>
      </w:pPr>
    </w:p>
    <w:p w14:paraId="54A471FE">
      <w:pPr>
        <w:shd w:val="clear"/>
        <w:rPr>
          <w:rFonts w:hint="default" w:ascii="Times New Roman" w:hAnsi="Times New Roman" w:cs="Times New Roman"/>
          <w:b w:val="0"/>
          <w:bCs/>
          <w:color w:val="auto"/>
          <w:highlight w:val="none"/>
          <w:lang w:eastAsia="zh-CN"/>
        </w:rPr>
      </w:pPr>
    </w:p>
    <w:p w14:paraId="7DA7F9ED">
      <w:pPr>
        <w:shd w:val="clear"/>
        <w:rPr>
          <w:rFonts w:hint="default" w:ascii="Times New Roman" w:hAnsi="Times New Roman" w:cs="Times New Roman"/>
          <w:b w:val="0"/>
          <w:bCs/>
          <w:color w:val="auto"/>
          <w:highlight w:val="none"/>
          <w:lang w:eastAsia="zh-CN"/>
        </w:rPr>
      </w:pPr>
    </w:p>
    <w:p w14:paraId="7F77B3CC">
      <w:pPr>
        <w:shd w:val="clear"/>
        <w:rPr>
          <w:rFonts w:hint="default" w:ascii="Times New Roman" w:hAnsi="Times New Roman" w:cs="Times New Roman"/>
          <w:b w:val="0"/>
          <w:bCs/>
          <w:color w:val="auto"/>
          <w:highlight w:val="none"/>
          <w:lang w:eastAsia="zh-CN"/>
        </w:rPr>
      </w:pPr>
    </w:p>
    <w:p w14:paraId="6E107DA7">
      <w:pPr>
        <w:shd w:val="clear"/>
        <w:rPr>
          <w:rFonts w:hint="default" w:ascii="Times New Roman" w:hAnsi="Times New Roman" w:cs="Times New Roman"/>
          <w:b w:val="0"/>
          <w:bCs/>
          <w:color w:val="auto"/>
          <w:highlight w:val="none"/>
          <w:lang w:eastAsia="zh-CN"/>
        </w:rPr>
      </w:pPr>
    </w:p>
    <w:p w14:paraId="2A135EC3">
      <w:pPr>
        <w:shd w:val="clear"/>
        <w:rPr>
          <w:rFonts w:hint="default" w:ascii="Times New Roman" w:hAnsi="Times New Roman" w:cs="Times New Roman"/>
          <w:b w:val="0"/>
          <w:bCs/>
          <w:color w:val="auto"/>
          <w:highlight w:val="none"/>
          <w:lang w:eastAsia="zh-CN"/>
        </w:rPr>
      </w:pPr>
    </w:p>
    <w:p w14:paraId="4054D83F">
      <w:pPr>
        <w:shd w:val="clear"/>
        <w:rPr>
          <w:rFonts w:hint="default" w:ascii="Times New Roman" w:hAnsi="Times New Roman" w:cs="Times New Roman"/>
          <w:b w:val="0"/>
          <w:bCs/>
          <w:color w:val="auto"/>
          <w:highlight w:val="none"/>
          <w:lang w:eastAsia="zh-CN"/>
        </w:rPr>
      </w:pPr>
    </w:p>
    <w:p w14:paraId="26CD2904">
      <w:pPr>
        <w:shd w:val="clear"/>
        <w:rPr>
          <w:rFonts w:hint="default" w:ascii="Times New Roman" w:hAnsi="Times New Roman" w:cs="Times New Roman"/>
          <w:b w:val="0"/>
          <w:bCs/>
          <w:color w:val="auto"/>
          <w:highlight w:val="none"/>
          <w:lang w:eastAsia="zh-CN"/>
        </w:rPr>
      </w:pPr>
    </w:p>
    <w:p w14:paraId="2F486EA2">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6D25AB6B">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lxxzyyycg-2024-0806</w:t>
      </w:r>
    </w:p>
    <w:p w14:paraId="2D9F79C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6112954B">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6A30FC7C">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4CC7B08">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2E312A47">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19F5A30E">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137060C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26C8860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2024年泸西县中医医院临床营养科医疗设备采购项目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1E99343F">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1B7E9E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lxxzyyycg-2024-0806</w:t>
      </w:r>
    </w:p>
    <w:p w14:paraId="2B401F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2024年泸西县中医医院临床营养科医疗设备采购项目</w:t>
      </w:r>
    </w:p>
    <w:p w14:paraId="69068E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28000.00元。</w:t>
      </w:r>
    </w:p>
    <w:p w14:paraId="54E8B10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采购空气消毒机</w:t>
      </w:r>
      <w:r>
        <w:rPr>
          <w:rFonts w:hint="eastAsia" w:eastAsia="方正仿宋_GBK" w:cs="Times New Roman"/>
          <w:i w:val="0"/>
          <w:iCs w:val="0"/>
          <w:caps w:val="0"/>
          <w:color w:val="auto"/>
          <w:spacing w:val="0"/>
          <w:sz w:val="31"/>
          <w:szCs w:val="31"/>
          <w:highlight w:val="none"/>
          <w:shd w:val="clear" w:fill="FFFFFF"/>
          <w:lang w:val="en-US" w:eastAsia="zh-CN"/>
        </w:rPr>
        <w:t>3台、</w:t>
      </w:r>
      <w:r>
        <w:rPr>
          <w:rFonts w:hint="eastAsia" w:eastAsia="方正仿宋_GBK" w:cs="Times New Roman"/>
          <w:i w:val="0"/>
          <w:iCs w:val="0"/>
          <w:caps w:val="0"/>
          <w:color w:val="auto"/>
          <w:spacing w:val="0"/>
          <w:sz w:val="31"/>
          <w:szCs w:val="31"/>
          <w:highlight w:val="none"/>
          <w:shd w:val="clear" w:fill="FFFFFF"/>
          <w:lang w:eastAsia="zh-CN"/>
        </w:rPr>
        <w:t>洁净操作台</w:t>
      </w:r>
      <w:r>
        <w:rPr>
          <w:rFonts w:hint="eastAsia" w:eastAsia="方正仿宋_GBK" w:cs="Times New Roman"/>
          <w:i w:val="0"/>
          <w:iCs w:val="0"/>
          <w:caps w:val="0"/>
          <w:color w:val="auto"/>
          <w:spacing w:val="0"/>
          <w:sz w:val="31"/>
          <w:szCs w:val="31"/>
          <w:highlight w:val="none"/>
          <w:shd w:val="clear" w:fill="FFFFFF"/>
          <w:lang w:val="en-US" w:eastAsia="zh-CN"/>
        </w:rPr>
        <w:t>1台、</w:t>
      </w:r>
      <w:r>
        <w:rPr>
          <w:rFonts w:hint="eastAsia" w:eastAsia="方正仿宋_GBK" w:cs="Times New Roman"/>
          <w:i w:val="0"/>
          <w:iCs w:val="0"/>
          <w:caps w:val="0"/>
          <w:color w:val="auto"/>
          <w:spacing w:val="0"/>
          <w:sz w:val="31"/>
          <w:szCs w:val="31"/>
          <w:highlight w:val="none"/>
          <w:shd w:val="clear" w:fill="FFFFFF"/>
          <w:lang w:eastAsia="zh-CN"/>
        </w:rPr>
        <w:t>成人身高体重仪</w:t>
      </w:r>
      <w:r>
        <w:rPr>
          <w:rFonts w:hint="eastAsia" w:eastAsia="方正仿宋_GBK" w:cs="Times New Roman"/>
          <w:i w:val="0"/>
          <w:iCs w:val="0"/>
          <w:caps w:val="0"/>
          <w:color w:val="auto"/>
          <w:spacing w:val="0"/>
          <w:sz w:val="31"/>
          <w:szCs w:val="31"/>
          <w:highlight w:val="none"/>
          <w:shd w:val="clear" w:fill="FFFFFF"/>
          <w:lang w:val="en-US" w:eastAsia="zh-CN"/>
        </w:rPr>
        <w:t>1台</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19FF3E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14:paraId="28FA28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66C2965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7E025D26">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7BF2609C">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1B58ECC6">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443C1542">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1CE75791">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653E8A58">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073FD15D">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14:paraId="64C07AC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43362D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08</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20</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5667596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7B3013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4BF20F6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02F754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4FB158B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DBD20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249FDE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D4D36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8EDFE3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22DDD2FF">
      <w:pPr>
        <w:shd w:val="clear"/>
        <w:rPr>
          <w:rFonts w:hint="default" w:ascii="Times New Roman" w:hAnsi="Times New Roman" w:cs="Times New Roman"/>
          <w:color w:val="auto"/>
          <w:highlight w:val="none"/>
        </w:rPr>
      </w:pPr>
    </w:p>
    <w:p w14:paraId="2E0C8EF4">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66A64C8">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3"/>
        <w:tblpPr w:leftFromText="180" w:rightFromText="180" w:vertAnchor="text" w:horzAnchor="page" w:tblpX="1471" w:tblpY="451"/>
        <w:tblOverlap w:val="never"/>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0"/>
        <w:gridCol w:w="1021"/>
        <w:gridCol w:w="782"/>
        <w:gridCol w:w="2177"/>
        <w:gridCol w:w="1860"/>
      </w:tblGrid>
      <w:tr w14:paraId="0C56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3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2AC774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24"/>
                <w:lang w:val="en-US" w:eastAsia="zh-CN" w:bidi="ar-SA"/>
              </w:rPr>
            </w:pPr>
            <w:r>
              <w:rPr>
                <w:rFonts w:hint="eastAsia" w:ascii="方正仿宋_GBK" w:hAnsi="方正仿宋_GBK" w:eastAsia="方正仿宋_GBK" w:cs="方正仿宋_GBK"/>
                <w:b w:val="0"/>
                <w:bCs w:val="0"/>
                <w:kern w:val="0"/>
                <w:sz w:val="24"/>
                <w:szCs w:val="32"/>
                <w:lang w:val="en-US" w:eastAsia="zh-CN" w:bidi="ar-SA"/>
              </w:rPr>
              <w:t>序号</w:t>
            </w:r>
          </w:p>
        </w:tc>
        <w:tc>
          <w:tcPr>
            <w:tcW w:w="258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211E5DA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设备名称</w:t>
            </w:r>
          </w:p>
        </w:tc>
        <w:tc>
          <w:tcPr>
            <w:tcW w:w="1021"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6AA69AB8">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数量</w:t>
            </w:r>
          </w:p>
        </w:tc>
        <w:tc>
          <w:tcPr>
            <w:tcW w:w="78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49AA0E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bidi="ar-SA"/>
              </w:rPr>
            </w:pPr>
            <w:r>
              <w:rPr>
                <w:rFonts w:hint="eastAsia" w:ascii="方正仿宋_GBK" w:hAnsi="方正仿宋_GBK" w:eastAsia="方正仿宋_GBK" w:cs="方正仿宋_GBK"/>
                <w:b w:val="0"/>
                <w:bCs w:val="0"/>
                <w:kern w:val="0"/>
                <w:sz w:val="24"/>
                <w:szCs w:val="32"/>
                <w:lang w:val="en-US" w:bidi="ar-SA"/>
              </w:rPr>
              <w:t>单位</w:t>
            </w:r>
          </w:p>
        </w:tc>
        <w:tc>
          <w:tcPr>
            <w:tcW w:w="217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09550F9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2"/>
                <w:sz w:val="24"/>
                <w:szCs w:val="32"/>
                <w:lang w:val="en-US" w:eastAsia="zh-CN" w:bidi="ar-SA"/>
              </w:rPr>
              <w:t>单价（元）</w:t>
            </w:r>
          </w:p>
        </w:tc>
        <w:tc>
          <w:tcPr>
            <w:tcW w:w="186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14:paraId="44E797E0">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总价（元）</w:t>
            </w:r>
          </w:p>
        </w:tc>
      </w:tr>
      <w:tr w14:paraId="66A6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FB44D63">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1</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06007DD8">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空气消毒机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668BE7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3.00 </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53CEA695">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台</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6FEBF51F">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5000.00 </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93F6D74">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15000.00 </w:t>
            </w:r>
          </w:p>
        </w:tc>
      </w:tr>
      <w:tr w14:paraId="6F7C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5BB49C5E">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2D1DF1F4">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洁净操作台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C88C77D">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1.00 </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374745AB">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台</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6F2DCB62">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10000.00 </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3A0A554">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10000.00 </w:t>
            </w:r>
          </w:p>
        </w:tc>
      </w:tr>
      <w:tr w14:paraId="7AB2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7FDF6EA9">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3</w:t>
            </w:r>
          </w:p>
        </w:tc>
        <w:tc>
          <w:tcPr>
            <w:tcW w:w="2580" w:type="dxa"/>
            <w:tcBorders>
              <w:top w:val="single" w:color="auto" w:sz="4" w:space="0"/>
              <w:left w:val="single" w:color="auto" w:sz="4" w:space="0"/>
              <w:bottom w:val="single" w:color="auto" w:sz="4" w:space="0"/>
              <w:right w:val="single" w:color="auto" w:sz="4" w:space="0"/>
            </w:tcBorders>
            <w:noWrap w:val="0"/>
            <w:vAlign w:val="center"/>
          </w:tcPr>
          <w:p w14:paraId="2AAE7C08">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成人身高体重仪</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C83838C">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1.00 </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1DA1BFDE">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台</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73C37B81">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3000.00 </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275F7C20">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 xml:space="preserve">3000.00 </w:t>
            </w:r>
          </w:p>
        </w:tc>
      </w:tr>
      <w:tr w14:paraId="5173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295" w:type="dxa"/>
            <w:gridSpan w:val="5"/>
            <w:tcBorders>
              <w:top w:val="single" w:color="auto" w:sz="4" w:space="0"/>
              <w:left w:val="single" w:color="auto" w:sz="4" w:space="0"/>
              <w:bottom w:val="single" w:color="auto" w:sz="4" w:space="0"/>
              <w:right w:val="single" w:color="auto" w:sz="4" w:space="0"/>
            </w:tcBorders>
            <w:noWrap w:val="0"/>
            <w:vAlign w:val="center"/>
          </w:tcPr>
          <w:p w14:paraId="155A6715">
            <w:pPr>
              <w:widowControl/>
              <w:wordWrap w:val="0"/>
              <w:autoSpaceDE/>
              <w:autoSpaceDN/>
              <w:spacing w:line="240" w:lineRule="auto"/>
              <w:jc w:val="center"/>
              <w:rPr>
                <w:rFonts w:hint="eastAsia"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合计（元）</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1EF2C10">
            <w:pPr>
              <w:widowControl/>
              <w:wordWrap w:val="0"/>
              <w:autoSpaceDE/>
              <w:autoSpaceDN/>
              <w:spacing w:line="240" w:lineRule="auto"/>
              <w:jc w:val="center"/>
              <w:rPr>
                <w:rFonts w:hint="default" w:ascii="方正仿宋_GBK" w:hAnsi="方正仿宋_GBK" w:eastAsia="方正仿宋_GBK" w:cs="方正仿宋_GBK"/>
                <w:b w:val="0"/>
                <w:bCs w:val="0"/>
                <w:kern w:val="0"/>
                <w:sz w:val="24"/>
                <w:szCs w:val="32"/>
                <w:lang w:val="en-US" w:eastAsia="zh-CN" w:bidi="ar-SA"/>
              </w:rPr>
            </w:pPr>
            <w:r>
              <w:rPr>
                <w:rFonts w:hint="eastAsia" w:ascii="方正仿宋_GBK" w:hAnsi="方正仿宋_GBK" w:eastAsia="方正仿宋_GBK" w:cs="方正仿宋_GBK"/>
                <w:b w:val="0"/>
                <w:bCs w:val="0"/>
                <w:kern w:val="0"/>
                <w:sz w:val="24"/>
                <w:szCs w:val="32"/>
                <w:lang w:val="en-US" w:eastAsia="zh-CN" w:bidi="ar-SA"/>
              </w:rPr>
              <w:t>28000.00</w:t>
            </w:r>
          </w:p>
        </w:tc>
      </w:tr>
    </w:tbl>
    <w:p w14:paraId="128674A3">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14:paraId="05B61B05">
      <w:pPr>
        <w:rPr>
          <w:rFonts w:hint="eastAsia"/>
          <w:b/>
          <w:sz w:val="30"/>
          <w:szCs w:val="30"/>
          <w:lang w:eastAsia="zh-CN"/>
        </w:rPr>
      </w:pPr>
      <w:r>
        <w:rPr>
          <w:rFonts w:hint="eastAsia"/>
          <w:b/>
          <w:sz w:val="30"/>
          <w:szCs w:val="30"/>
          <w:lang w:eastAsia="zh-CN"/>
        </w:rPr>
        <w:br w:type="page"/>
      </w:r>
    </w:p>
    <w:p w14:paraId="219F02E4">
      <w:pPr>
        <w:jc w:val="center"/>
        <w:rPr>
          <w:rFonts w:hint="eastAsia" w:ascii="黑体" w:hAnsi="黑体" w:eastAsia="黑体" w:cs="黑体"/>
          <w:b w:val="0"/>
          <w:bCs w:val="0"/>
          <w:snapToGrid/>
          <w:color w:val="auto"/>
          <w:kern w:val="2"/>
          <w:sz w:val="32"/>
          <w:szCs w:val="32"/>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t>一、空气消毒机</w:t>
      </w:r>
    </w:p>
    <w:tbl>
      <w:tblPr>
        <w:tblStyle w:val="1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7184"/>
      </w:tblGrid>
      <w:tr w14:paraId="6D20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6" w:type="dxa"/>
            <w:vAlign w:val="center"/>
          </w:tcPr>
          <w:p w14:paraId="412488D0">
            <w:pP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1、品名</w:t>
            </w:r>
          </w:p>
        </w:tc>
        <w:tc>
          <w:tcPr>
            <w:tcW w:w="6944" w:type="dxa"/>
            <w:vAlign w:val="center"/>
          </w:tcPr>
          <w:p w14:paraId="0FEA55B0">
            <w:pPr>
              <w:jc w:val="cente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多功能空气消毒机</w:t>
            </w:r>
          </w:p>
        </w:tc>
      </w:tr>
      <w:tr w14:paraId="62DE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6" w:type="dxa"/>
            <w:vAlign w:val="center"/>
          </w:tcPr>
          <w:p w14:paraId="6A1C4C5F">
            <w:pP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2、用途</w:t>
            </w:r>
          </w:p>
        </w:tc>
        <w:tc>
          <w:tcPr>
            <w:tcW w:w="6944" w:type="dxa"/>
            <w:vAlign w:val="center"/>
          </w:tcPr>
          <w:p w14:paraId="35C7F98B">
            <w:pPr>
              <w:jc w:val="cente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设备主要用于对室内的空气进行消毒处理。</w:t>
            </w:r>
          </w:p>
        </w:tc>
      </w:tr>
      <w:tr w14:paraId="10D2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restart"/>
            <w:vAlign w:val="center"/>
          </w:tcPr>
          <w:p w14:paraId="12785E78">
            <w:pP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3、物理电气参数及性能指标</w:t>
            </w:r>
          </w:p>
        </w:tc>
        <w:tc>
          <w:tcPr>
            <w:tcW w:w="6944" w:type="dxa"/>
            <w:vAlign w:val="center"/>
          </w:tcPr>
          <w:p w14:paraId="558CBCF3">
            <w:pPr>
              <w:pStyle w:val="26"/>
              <w:ind w:firstLine="0" w:firstLineChars="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 xml:space="preserve">3.1工作电源: </w:t>
            </w:r>
            <w:r>
              <w:rPr>
                <w:rFonts w:hint="eastAsia" w:ascii="方正仿宋_GBK" w:hAnsi="方正仿宋_GBK" w:eastAsia="方正仿宋_GBK" w:cs="方正仿宋_GBK"/>
                <w:color w:val="auto"/>
                <w:sz w:val="21"/>
                <w:szCs w:val="21"/>
                <w:highlight w:val="none"/>
              </w:rPr>
              <w:t>220V±22V  50Hz±1Hz</w:t>
            </w:r>
            <w:r>
              <w:rPr>
                <w:rFonts w:hint="eastAsia" w:ascii="方正仿宋_GBK" w:hAnsi="方正仿宋_GBK" w:eastAsia="方正仿宋_GBK" w:cs="方正仿宋_GBK"/>
                <w:color w:val="auto"/>
                <w:sz w:val="21"/>
                <w:szCs w:val="24"/>
                <w:highlight w:val="none"/>
              </w:rPr>
              <w:t xml:space="preserve">  </w:t>
            </w:r>
            <w:r>
              <w:rPr>
                <w:rFonts w:hint="eastAsia" w:ascii="方正仿宋_GBK" w:hAnsi="方正仿宋_GBK" w:eastAsia="方正仿宋_GBK" w:cs="方正仿宋_GBK"/>
                <w:color w:val="auto"/>
                <w:sz w:val="21"/>
                <w:szCs w:val="21"/>
                <w:highlight w:val="none"/>
              </w:rPr>
              <w:t>最大输入功率（W）：190</w:t>
            </w:r>
          </w:p>
        </w:tc>
      </w:tr>
      <w:tr w14:paraId="6134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342D1378">
            <w:pPr>
              <w:rPr>
                <w:rFonts w:hint="eastAsia" w:ascii="方正仿宋_GBK" w:hAnsi="方正仿宋_GBK" w:eastAsia="方正仿宋_GBK" w:cs="方正仿宋_GBK"/>
                <w:color w:val="auto"/>
                <w:sz w:val="21"/>
                <w:szCs w:val="24"/>
                <w:highlight w:val="none"/>
              </w:rPr>
            </w:pPr>
          </w:p>
        </w:tc>
        <w:tc>
          <w:tcPr>
            <w:tcW w:w="6944" w:type="dxa"/>
            <w:vAlign w:val="center"/>
          </w:tcPr>
          <w:p w14:paraId="523EA9DB">
            <w:pPr>
              <w:pStyle w:val="26"/>
              <w:ind w:firstLine="0" w:firstLineChars="0"/>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3.2安装方式：壁挂式安装</w:t>
            </w:r>
          </w:p>
        </w:tc>
      </w:tr>
      <w:tr w14:paraId="5210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0D9F9EC7">
            <w:pPr>
              <w:rPr>
                <w:rFonts w:hint="eastAsia" w:ascii="方正仿宋_GBK" w:hAnsi="方正仿宋_GBK" w:eastAsia="方正仿宋_GBK" w:cs="方正仿宋_GBK"/>
                <w:color w:val="auto"/>
                <w:sz w:val="21"/>
                <w:szCs w:val="24"/>
                <w:highlight w:val="none"/>
              </w:rPr>
            </w:pPr>
          </w:p>
        </w:tc>
        <w:tc>
          <w:tcPr>
            <w:tcW w:w="6944" w:type="dxa"/>
            <w:vAlign w:val="center"/>
          </w:tcPr>
          <w:p w14:paraId="36DD22E9">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3.3、</w:t>
            </w:r>
            <w:r>
              <w:rPr>
                <w:rFonts w:hint="eastAsia" w:ascii="方正仿宋_GBK" w:hAnsi="方正仿宋_GBK" w:eastAsia="方正仿宋_GBK" w:cs="方正仿宋_GBK"/>
                <w:color w:val="auto"/>
                <w:kern w:val="0"/>
                <w:sz w:val="21"/>
                <w:szCs w:val="24"/>
                <w:highlight w:val="none"/>
              </w:rPr>
              <w:t>设备上能通过指示灯和图文方式显示运行状态</w:t>
            </w:r>
          </w:p>
        </w:tc>
      </w:tr>
      <w:tr w14:paraId="1DCC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1B93CE50">
            <w:pPr>
              <w:rPr>
                <w:rFonts w:hint="eastAsia" w:ascii="方正仿宋_GBK" w:hAnsi="方正仿宋_GBK" w:eastAsia="方正仿宋_GBK" w:cs="方正仿宋_GBK"/>
                <w:color w:val="auto"/>
                <w:sz w:val="21"/>
                <w:szCs w:val="24"/>
                <w:highlight w:val="none"/>
              </w:rPr>
            </w:pPr>
          </w:p>
        </w:tc>
        <w:tc>
          <w:tcPr>
            <w:tcW w:w="6944" w:type="dxa"/>
            <w:vAlign w:val="center"/>
          </w:tcPr>
          <w:p w14:paraId="4C17967A">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3.4、</w:t>
            </w:r>
            <w:r>
              <w:rPr>
                <w:rFonts w:hint="eastAsia" w:ascii="方正仿宋_GBK" w:hAnsi="方正仿宋_GBK" w:eastAsia="方正仿宋_GBK" w:cs="方正仿宋_GBK"/>
                <w:color w:val="auto"/>
                <w:sz w:val="21"/>
                <w:szCs w:val="21"/>
                <w:highlight w:val="none"/>
              </w:rPr>
              <w:t>紫外线灯管寿命（h）≥5000</w:t>
            </w:r>
            <w:r>
              <w:rPr>
                <w:rFonts w:hint="eastAsia" w:ascii="方正仿宋_GBK" w:hAnsi="方正仿宋_GBK" w:eastAsia="方正仿宋_GBK" w:cs="方正仿宋_GBK"/>
                <w:color w:val="auto"/>
                <w:sz w:val="21"/>
                <w:szCs w:val="21"/>
                <w:highlight w:val="none"/>
                <w:lang w:eastAsia="zh-CN"/>
              </w:rPr>
              <w:t>，离子发生器寿命</w:t>
            </w:r>
            <w:r>
              <w:rPr>
                <w:rFonts w:hint="eastAsia" w:ascii="方正仿宋_GBK" w:hAnsi="方正仿宋_GBK" w:eastAsia="方正仿宋_GBK" w:cs="方正仿宋_GBK"/>
                <w:color w:val="auto"/>
                <w:sz w:val="21"/>
                <w:szCs w:val="21"/>
                <w:highlight w:val="none"/>
                <w:lang w:val="en-US" w:eastAsia="zh-CN"/>
              </w:rPr>
              <w:t>30000小时</w:t>
            </w:r>
          </w:p>
        </w:tc>
      </w:tr>
      <w:tr w14:paraId="302E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38C09006">
            <w:pPr>
              <w:rPr>
                <w:rFonts w:hint="eastAsia" w:ascii="方正仿宋_GBK" w:hAnsi="方正仿宋_GBK" w:eastAsia="方正仿宋_GBK" w:cs="方正仿宋_GBK"/>
                <w:color w:val="auto"/>
                <w:sz w:val="21"/>
                <w:szCs w:val="24"/>
                <w:highlight w:val="none"/>
              </w:rPr>
            </w:pPr>
          </w:p>
        </w:tc>
        <w:tc>
          <w:tcPr>
            <w:tcW w:w="6944" w:type="dxa"/>
            <w:vAlign w:val="center"/>
          </w:tcPr>
          <w:p w14:paraId="5A342F79">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3.5、按照GB9706.1电气安全的要求，设备应具有电源开关控制。</w:t>
            </w:r>
          </w:p>
        </w:tc>
      </w:tr>
      <w:tr w14:paraId="25CC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32760B9F">
            <w:pPr>
              <w:rPr>
                <w:rFonts w:hint="eastAsia" w:ascii="方正仿宋_GBK" w:hAnsi="方正仿宋_GBK" w:eastAsia="方正仿宋_GBK" w:cs="方正仿宋_GBK"/>
                <w:color w:val="auto"/>
                <w:sz w:val="21"/>
                <w:szCs w:val="24"/>
                <w:highlight w:val="none"/>
              </w:rPr>
            </w:pPr>
          </w:p>
        </w:tc>
        <w:tc>
          <w:tcPr>
            <w:tcW w:w="6944" w:type="dxa"/>
            <w:vAlign w:val="center"/>
          </w:tcPr>
          <w:p w14:paraId="03995425">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3.6、按照GB9706.1电气安全的要求，设备应具有两路独立的熔断器（保险丝）；熔断器应能不打开设备外壳的情况下即可便捷更换。</w:t>
            </w:r>
          </w:p>
        </w:tc>
      </w:tr>
      <w:tr w14:paraId="2B44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2BA9619A">
            <w:pPr>
              <w:rPr>
                <w:rFonts w:hint="eastAsia" w:ascii="方正仿宋_GBK" w:hAnsi="方正仿宋_GBK" w:eastAsia="方正仿宋_GBK" w:cs="方正仿宋_GBK"/>
                <w:color w:val="auto"/>
                <w:sz w:val="21"/>
                <w:szCs w:val="24"/>
                <w:highlight w:val="none"/>
              </w:rPr>
            </w:pPr>
          </w:p>
        </w:tc>
        <w:tc>
          <w:tcPr>
            <w:tcW w:w="6944" w:type="dxa"/>
            <w:vAlign w:val="center"/>
          </w:tcPr>
          <w:p w14:paraId="179A4A91">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3.7、设备必须具有人体红外感应探头（中标交货后实际查验是否具有该功能），能自动感应人员活动情况，自动启动消毒程序。</w:t>
            </w:r>
          </w:p>
        </w:tc>
      </w:tr>
      <w:tr w14:paraId="3552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restart"/>
            <w:vAlign w:val="center"/>
          </w:tcPr>
          <w:p w14:paraId="0E9738AE">
            <w:pP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4、设备的数据服务功能</w:t>
            </w:r>
          </w:p>
        </w:tc>
        <w:tc>
          <w:tcPr>
            <w:tcW w:w="6944" w:type="dxa"/>
            <w:vAlign w:val="center"/>
          </w:tcPr>
          <w:p w14:paraId="5788188A">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4.1协助用户建立基于大数据的智慧物联网服务云平台，可以实现空气消毒机（不限于此）等感控设备、临床科室、感控管理部门、设备管理部门、设备厂家、厂家售后服务机构间的高效协同，提升管理效率。</w:t>
            </w:r>
          </w:p>
        </w:tc>
      </w:tr>
      <w:tr w14:paraId="2336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00B9AE1E">
            <w:pPr>
              <w:rPr>
                <w:rFonts w:hint="eastAsia" w:ascii="方正仿宋_GBK" w:hAnsi="方正仿宋_GBK" w:eastAsia="方正仿宋_GBK" w:cs="方正仿宋_GBK"/>
                <w:color w:val="auto"/>
                <w:sz w:val="21"/>
                <w:szCs w:val="24"/>
                <w:highlight w:val="none"/>
              </w:rPr>
            </w:pPr>
          </w:p>
        </w:tc>
        <w:tc>
          <w:tcPr>
            <w:tcW w:w="6944" w:type="dxa"/>
            <w:vAlign w:val="center"/>
          </w:tcPr>
          <w:p w14:paraId="301CA4D6">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4.2具有智慧物联网云服务功能，能同时从WEB端和手持式智能管理终端上</w:t>
            </w:r>
            <w:r>
              <w:rPr>
                <w:rFonts w:hint="eastAsia" w:ascii="方正仿宋_GBK" w:hAnsi="方正仿宋_GBK" w:eastAsia="方正仿宋_GBK" w:cs="方正仿宋_GBK"/>
                <w:color w:val="auto"/>
                <w:kern w:val="0"/>
                <w:sz w:val="21"/>
                <w:szCs w:val="24"/>
                <w:highlight w:val="none"/>
              </w:rPr>
              <w:t>远程监测查看全院空气消毒设备的设备分布、实时和历史数据、运行状态、报警消息、运行模式，程控设置、保养信息。</w:t>
            </w:r>
          </w:p>
        </w:tc>
      </w:tr>
      <w:tr w14:paraId="3F41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35943898">
            <w:pPr>
              <w:rPr>
                <w:rFonts w:hint="eastAsia" w:ascii="方正仿宋_GBK" w:hAnsi="方正仿宋_GBK" w:eastAsia="方正仿宋_GBK" w:cs="方正仿宋_GBK"/>
                <w:color w:val="auto"/>
                <w:sz w:val="21"/>
                <w:szCs w:val="24"/>
                <w:highlight w:val="none"/>
              </w:rPr>
            </w:pPr>
          </w:p>
        </w:tc>
        <w:tc>
          <w:tcPr>
            <w:tcW w:w="6944" w:type="dxa"/>
            <w:vAlign w:val="center"/>
          </w:tcPr>
          <w:p w14:paraId="6629C749">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 xml:space="preserve">4.3 支持设备的物联网自动报修功能； </w:t>
            </w:r>
          </w:p>
        </w:tc>
      </w:tr>
      <w:tr w14:paraId="15DB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5FBCE8DF">
            <w:pPr>
              <w:rPr>
                <w:rFonts w:hint="eastAsia" w:ascii="方正仿宋_GBK" w:hAnsi="方正仿宋_GBK" w:eastAsia="方正仿宋_GBK" w:cs="方正仿宋_GBK"/>
                <w:color w:val="auto"/>
                <w:sz w:val="21"/>
                <w:szCs w:val="24"/>
                <w:highlight w:val="none"/>
              </w:rPr>
            </w:pPr>
          </w:p>
        </w:tc>
        <w:tc>
          <w:tcPr>
            <w:tcW w:w="6944" w:type="dxa"/>
            <w:vAlign w:val="center"/>
          </w:tcPr>
          <w:p w14:paraId="14D39D42">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 xml:space="preserve">4.4 具有消息中心功能，可分别接收物联网设备消息、科室任务、系统消息； </w:t>
            </w:r>
          </w:p>
        </w:tc>
      </w:tr>
      <w:tr w14:paraId="4DA2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0C7F0C60">
            <w:pPr>
              <w:rPr>
                <w:rFonts w:hint="eastAsia" w:ascii="方正仿宋_GBK" w:hAnsi="方正仿宋_GBK" w:eastAsia="方正仿宋_GBK" w:cs="方正仿宋_GBK"/>
                <w:color w:val="auto"/>
                <w:sz w:val="21"/>
                <w:szCs w:val="24"/>
                <w:highlight w:val="none"/>
              </w:rPr>
            </w:pPr>
          </w:p>
        </w:tc>
        <w:tc>
          <w:tcPr>
            <w:tcW w:w="6944" w:type="dxa"/>
            <w:vAlign w:val="center"/>
          </w:tcPr>
          <w:p w14:paraId="4B916BE3">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4.5随时查询设备资产档案、质保期限；随时查询每台设备、配件的信息和状态，以便及时进行设备的定期保养、维护等活动。</w:t>
            </w:r>
          </w:p>
        </w:tc>
      </w:tr>
      <w:tr w14:paraId="5C58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3A90F9B4">
            <w:pPr>
              <w:rPr>
                <w:rFonts w:hint="eastAsia" w:ascii="方正仿宋_GBK" w:hAnsi="方正仿宋_GBK" w:eastAsia="方正仿宋_GBK" w:cs="方正仿宋_GBK"/>
                <w:color w:val="auto"/>
                <w:sz w:val="21"/>
                <w:szCs w:val="24"/>
                <w:highlight w:val="none"/>
              </w:rPr>
            </w:pPr>
          </w:p>
        </w:tc>
        <w:tc>
          <w:tcPr>
            <w:tcW w:w="6944" w:type="dxa"/>
            <w:vAlign w:val="center"/>
          </w:tcPr>
          <w:p w14:paraId="6B3002BB">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 xml:space="preserve">4.6系统能自动记录每台设备的消毒使用记录；既能从移动管理终端（选配）上图形化和格式化报表查看，也能从电脑WEB端报表查看、导出、打印每台设备的消毒使用记录报表；支持消毒设备的实时数据和历史数据的查阅追溯； </w:t>
            </w:r>
          </w:p>
        </w:tc>
      </w:tr>
      <w:tr w14:paraId="2391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5C689A1D">
            <w:pPr>
              <w:rPr>
                <w:rFonts w:hint="eastAsia" w:ascii="方正仿宋_GBK" w:hAnsi="方正仿宋_GBK" w:eastAsia="方正仿宋_GBK" w:cs="方正仿宋_GBK"/>
                <w:color w:val="auto"/>
                <w:sz w:val="21"/>
                <w:szCs w:val="24"/>
                <w:highlight w:val="none"/>
              </w:rPr>
            </w:pPr>
          </w:p>
        </w:tc>
        <w:tc>
          <w:tcPr>
            <w:tcW w:w="6944" w:type="dxa"/>
            <w:vAlign w:val="center"/>
          </w:tcPr>
          <w:p w14:paraId="39EB78C0">
            <w:pPr>
              <w:jc w:val="left"/>
              <w:rPr>
                <w:rFonts w:hint="eastAsia" w:ascii="方正仿宋_GBK" w:hAnsi="方正仿宋_GBK" w:eastAsia="方正仿宋_GBK" w:cs="方正仿宋_GBK"/>
                <w:color w:val="auto"/>
                <w:kern w:val="0"/>
                <w:sz w:val="21"/>
                <w:szCs w:val="24"/>
                <w:highlight w:val="none"/>
              </w:rPr>
            </w:pPr>
            <w:r>
              <w:rPr>
                <w:rFonts w:hint="eastAsia" w:ascii="方正仿宋_GBK" w:hAnsi="方正仿宋_GBK" w:eastAsia="方正仿宋_GBK" w:cs="方正仿宋_GBK"/>
                <w:color w:val="auto"/>
                <w:kern w:val="0"/>
                <w:sz w:val="21"/>
                <w:szCs w:val="24"/>
                <w:highlight w:val="none"/>
              </w:rPr>
              <w:t>4.7具有人员权限的分配管理功能，可以实现分科室管理。角色至少包括临床科室、感控管理、设备管理三个角色。</w:t>
            </w:r>
          </w:p>
        </w:tc>
      </w:tr>
      <w:tr w14:paraId="58F1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3C415E81">
            <w:pPr>
              <w:rPr>
                <w:rFonts w:hint="eastAsia" w:ascii="方正仿宋_GBK" w:hAnsi="方正仿宋_GBK" w:eastAsia="方正仿宋_GBK" w:cs="方正仿宋_GBK"/>
                <w:color w:val="auto"/>
                <w:sz w:val="21"/>
                <w:szCs w:val="24"/>
                <w:highlight w:val="none"/>
              </w:rPr>
            </w:pPr>
          </w:p>
        </w:tc>
        <w:tc>
          <w:tcPr>
            <w:tcW w:w="6944" w:type="dxa"/>
            <w:vAlign w:val="center"/>
          </w:tcPr>
          <w:p w14:paraId="06380755">
            <w:pPr>
              <w:jc w:val="left"/>
              <w:rPr>
                <w:rFonts w:hint="eastAsia" w:ascii="方正仿宋_GBK" w:hAnsi="方正仿宋_GBK" w:eastAsia="方正仿宋_GBK" w:cs="方正仿宋_GBK"/>
                <w:color w:val="auto"/>
                <w:kern w:val="0"/>
                <w:sz w:val="21"/>
                <w:szCs w:val="24"/>
                <w:highlight w:val="none"/>
              </w:rPr>
            </w:pPr>
            <w:r>
              <w:rPr>
                <w:rFonts w:hint="eastAsia" w:ascii="方正仿宋_GBK" w:hAnsi="方正仿宋_GBK" w:eastAsia="方正仿宋_GBK" w:cs="方正仿宋_GBK"/>
                <w:color w:val="auto"/>
                <w:kern w:val="0"/>
                <w:sz w:val="21"/>
                <w:szCs w:val="24"/>
                <w:highlight w:val="none"/>
              </w:rPr>
              <w:t>4.8为了适应用户当前及未来发展需要，系统能自动监控全院全部的空气净化消毒设备数据，同时支持设备管理和感控管理功能，不受建筑的布局和距离限制。</w:t>
            </w:r>
          </w:p>
        </w:tc>
      </w:tr>
      <w:tr w14:paraId="3F4E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3C9A21A7">
            <w:pPr>
              <w:rPr>
                <w:rFonts w:hint="eastAsia" w:ascii="方正仿宋_GBK" w:hAnsi="方正仿宋_GBK" w:eastAsia="方正仿宋_GBK" w:cs="方正仿宋_GBK"/>
                <w:color w:val="auto"/>
                <w:sz w:val="21"/>
                <w:szCs w:val="24"/>
                <w:highlight w:val="none"/>
              </w:rPr>
            </w:pPr>
          </w:p>
        </w:tc>
        <w:tc>
          <w:tcPr>
            <w:tcW w:w="6944" w:type="dxa"/>
            <w:vAlign w:val="center"/>
          </w:tcPr>
          <w:p w14:paraId="3028A899">
            <w:pPr>
              <w:jc w:val="left"/>
              <w:rPr>
                <w:rFonts w:hint="eastAsia" w:ascii="方正仿宋_GBK" w:hAnsi="方正仿宋_GBK" w:eastAsia="方正仿宋_GBK" w:cs="方正仿宋_GBK"/>
                <w:color w:val="auto"/>
                <w:kern w:val="0"/>
                <w:sz w:val="21"/>
                <w:szCs w:val="24"/>
                <w:highlight w:val="none"/>
              </w:rPr>
            </w:pPr>
            <w:r>
              <w:rPr>
                <w:rFonts w:hint="eastAsia" w:ascii="方正仿宋_GBK" w:hAnsi="方正仿宋_GBK" w:eastAsia="方正仿宋_GBK" w:cs="方正仿宋_GBK"/>
                <w:color w:val="auto"/>
                <w:kern w:val="0"/>
                <w:sz w:val="21"/>
                <w:szCs w:val="24"/>
                <w:highlight w:val="none"/>
              </w:rPr>
              <w:t>4.9 网络条件与安全</w:t>
            </w:r>
          </w:p>
          <w:p w14:paraId="12A4C5C7">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kern w:val="0"/>
                <w:sz w:val="21"/>
                <w:szCs w:val="24"/>
                <w:highlight w:val="none"/>
              </w:rPr>
              <w:t>4.9.1</w:t>
            </w:r>
            <w:r>
              <w:rPr>
                <w:rFonts w:hint="eastAsia" w:ascii="方正仿宋_GBK" w:hAnsi="方正仿宋_GBK" w:eastAsia="方正仿宋_GBK" w:cs="方正仿宋_GBK"/>
                <w:color w:val="auto"/>
                <w:sz w:val="21"/>
                <w:szCs w:val="24"/>
                <w:highlight w:val="none"/>
              </w:rPr>
              <w:t>不需要用户现场自备有线网络、无线网络等基础设施作为使用条件；同时了为了减少网络建设施工作业对临床业务活动的干扰，鼓励采用</w:t>
            </w:r>
            <w:r>
              <w:rPr>
                <w:rFonts w:hint="eastAsia" w:ascii="方正仿宋_GBK" w:hAnsi="方正仿宋_GBK" w:eastAsia="方正仿宋_GBK" w:cs="方正仿宋_GBK"/>
                <w:color w:val="auto"/>
                <w:kern w:val="0"/>
                <w:sz w:val="21"/>
                <w:szCs w:val="24"/>
                <w:highlight w:val="none"/>
              </w:rPr>
              <w:t>无线广域网技术上实现设备管理。</w:t>
            </w:r>
          </w:p>
          <w:p w14:paraId="746A4C71">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4.9.2不会因网络用户名、密码的变化，设备后续移机使用而引发设备无法联网管理。鼓励采用通讯运营商级网络安全架构，避免自行建设的局限网存在的安全风险。</w:t>
            </w:r>
          </w:p>
        </w:tc>
      </w:tr>
      <w:tr w14:paraId="614E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restart"/>
            <w:vAlign w:val="center"/>
          </w:tcPr>
          <w:p w14:paraId="23931794">
            <w:pP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5、基本参数要求</w:t>
            </w:r>
          </w:p>
        </w:tc>
        <w:tc>
          <w:tcPr>
            <w:tcW w:w="6944" w:type="dxa"/>
            <w:vAlign w:val="center"/>
          </w:tcPr>
          <w:p w14:paraId="39C8B510">
            <w:pP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5.1、要求提供可被权威第三方证实的消毒效果的检测报告，以证实设备符合《消毒技术规范》的如下要求：</w:t>
            </w:r>
          </w:p>
          <w:p w14:paraId="38B2AA92">
            <w:pP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5.1.1该消毒机所有紫外线灯管，在距离灯管下方垂直距离1m中心处，开机5min后测定的平均辐照强度均＞90μw/</w:t>
            </w:r>
            <w:r>
              <w:rPr>
                <w:rFonts w:hint="eastAsia" w:ascii="方正仿宋_GBK" w:hAnsi="方正仿宋_GBK" w:eastAsia="方正仿宋_GBK" w:cs="方正仿宋_GBK"/>
                <w:color w:val="auto"/>
                <w:sz w:val="21"/>
                <w:szCs w:val="21"/>
                <w:highlight w:val="none"/>
              </w:rPr>
              <w:t xml:space="preserve"> cm</w:t>
            </w:r>
            <w:r>
              <w:rPr>
                <w:rFonts w:hint="eastAsia" w:ascii="方正仿宋_GBK" w:hAnsi="方正仿宋_GBK" w:eastAsia="方正仿宋_GBK" w:cs="方正仿宋_GBK"/>
                <w:color w:val="auto"/>
                <w:sz w:val="21"/>
                <w:szCs w:val="21"/>
                <w:highlight w:val="none"/>
                <w:vertAlign w:val="superscript"/>
              </w:rPr>
              <w:t>2</w:t>
            </w:r>
            <w:r>
              <w:rPr>
                <w:rFonts w:hint="eastAsia" w:ascii="方正仿宋_GBK" w:hAnsi="方正仿宋_GBK" w:eastAsia="方正仿宋_GBK" w:cs="方正仿宋_GBK"/>
                <w:color w:val="auto"/>
                <w:sz w:val="21"/>
                <w:szCs w:val="21"/>
                <w:highlight w:val="none"/>
              </w:rPr>
              <w:t>，达到合格要求。</w:t>
            </w:r>
          </w:p>
          <w:p w14:paraId="711731E5">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4"/>
                <w:highlight w:val="none"/>
              </w:rPr>
              <w:t>5.1.2设备持续工作2小时，</w:t>
            </w:r>
            <w:r>
              <w:rPr>
                <w:rFonts w:hint="eastAsia" w:ascii="方正仿宋_GBK" w:hAnsi="方正仿宋_GBK" w:eastAsia="方正仿宋_GBK" w:cs="方正仿宋_GBK"/>
                <w:color w:val="auto"/>
                <w:sz w:val="21"/>
                <w:szCs w:val="21"/>
                <w:highlight w:val="none"/>
              </w:rPr>
              <w:t>对白色葡萄球菌（8032）的杀灭率≥99.90%达到消毒合格要求。</w:t>
            </w:r>
          </w:p>
          <w:p w14:paraId="4A9C559B">
            <w:pP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5.1.3设备工作60min，对H1N1去除率≥99.9%。</w:t>
            </w:r>
          </w:p>
        </w:tc>
      </w:tr>
      <w:tr w14:paraId="4C3C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1B5DF4C1">
            <w:pPr>
              <w:rPr>
                <w:rFonts w:hint="eastAsia" w:ascii="方正仿宋_GBK" w:hAnsi="方正仿宋_GBK" w:eastAsia="方正仿宋_GBK" w:cs="方正仿宋_GBK"/>
                <w:color w:val="auto"/>
                <w:sz w:val="21"/>
                <w:szCs w:val="24"/>
                <w:highlight w:val="none"/>
              </w:rPr>
            </w:pPr>
          </w:p>
        </w:tc>
        <w:tc>
          <w:tcPr>
            <w:tcW w:w="6944" w:type="dxa"/>
            <w:vAlign w:val="center"/>
          </w:tcPr>
          <w:p w14:paraId="13699464">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5.2、功能性方面，具有如下功能（要求提供第三方权威检测报告佐证）：</w:t>
            </w:r>
          </w:p>
          <w:p w14:paraId="1CE66175">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（1）消毒选择功能，具有手动消毒、程控消毒、自动消毒；</w:t>
            </w:r>
          </w:p>
          <w:p w14:paraId="7A9D2A51">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（2）消毒设置功能，具有手动消毒设置、程控消毒设置；</w:t>
            </w:r>
          </w:p>
          <w:p w14:paraId="5E81A4A8">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（3）运行参数，具有风速调节、紫外线强度；</w:t>
            </w:r>
          </w:p>
          <w:p w14:paraId="43BC0C1A">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（4）待机参数，具有累计工作时间、灯管使用时间清零、过滤网使用时间清零、时钟设置；</w:t>
            </w:r>
          </w:p>
          <w:p w14:paraId="51AF18D7">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（5）报警提示，至少具有灯管报警、滤网过期、风机故障、负离子故障。</w:t>
            </w:r>
          </w:p>
        </w:tc>
      </w:tr>
      <w:tr w14:paraId="38A7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5A0E4501">
            <w:pPr>
              <w:rPr>
                <w:rFonts w:hint="eastAsia" w:ascii="方正仿宋_GBK" w:hAnsi="方正仿宋_GBK" w:eastAsia="方正仿宋_GBK" w:cs="方正仿宋_GBK"/>
                <w:color w:val="auto"/>
                <w:sz w:val="21"/>
                <w:szCs w:val="24"/>
                <w:highlight w:val="none"/>
              </w:rPr>
            </w:pPr>
          </w:p>
        </w:tc>
        <w:tc>
          <w:tcPr>
            <w:tcW w:w="6944" w:type="dxa"/>
            <w:vAlign w:val="center"/>
          </w:tcPr>
          <w:p w14:paraId="61F6C018">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5.3、</w:t>
            </w:r>
            <w:r>
              <w:rPr>
                <w:rFonts w:hint="eastAsia" w:ascii="方正仿宋_GBK" w:hAnsi="方正仿宋_GBK" w:eastAsia="方正仿宋_GBK" w:cs="方正仿宋_GBK"/>
                <w:color w:val="auto"/>
                <w:sz w:val="21"/>
                <w:szCs w:val="24"/>
                <w:highlight w:val="none"/>
              </w:rPr>
              <w:t>臭氧泄漏量检测：设备持续工作1小时，房间空气中臭氧浓度为≤0.01mg/m</w:t>
            </w:r>
            <w:r>
              <w:rPr>
                <w:rFonts w:hint="eastAsia" w:ascii="方正仿宋_GBK" w:hAnsi="方正仿宋_GBK" w:eastAsia="方正仿宋_GBK" w:cs="方正仿宋_GBK"/>
                <w:color w:val="auto"/>
                <w:sz w:val="21"/>
                <w:szCs w:val="24"/>
                <w:highlight w:val="none"/>
                <w:vertAlign w:val="superscript"/>
              </w:rPr>
              <w:t>3</w:t>
            </w:r>
            <w:r>
              <w:rPr>
                <w:rFonts w:hint="eastAsia" w:ascii="方正仿宋_GBK" w:hAnsi="方正仿宋_GBK" w:eastAsia="方正仿宋_GBK" w:cs="方正仿宋_GBK"/>
                <w:color w:val="auto"/>
                <w:sz w:val="21"/>
                <w:szCs w:val="24"/>
                <w:highlight w:val="none"/>
              </w:rPr>
              <w:t>（提供检测报告）</w:t>
            </w:r>
          </w:p>
        </w:tc>
      </w:tr>
      <w:tr w14:paraId="0EF3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6034A78B">
            <w:pPr>
              <w:rPr>
                <w:rFonts w:hint="eastAsia" w:ascii="方正仿宋_GBK" w:hAnsi="方正仿宋_GBK" w:eastAsia="方正仿宋_GBK" w:cs="方正仿宋_GBK"/>
                <w:color w:val="auto"/>
                <w:sz w:val="21"/>
                <w:szCs w:val="24"/>
                <w:highlight w:val="none"/>
              </w:rPr>
            </w:pPr>
          </w:p>
        </w:tc>
        <w:tc>
          <w:tcPr>
            <w:tcW w:w="6944" w:type="dxa"/>
            <w:vAlign w:val="center"/>
          </w:tcPr>
          <w:p w14:paraId="1F2BA038">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5.4、控制方式：手动定时消毒、人体红外线感应自动监控消毒、程控定时自动消毒、远红外遥控操作。</w:t>
            </w:r>
          </w:p>
        </w:tc>
      </w:tr>
      <w:tr w14:paraId="5C8F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230E1F0A">
            <w:pPr>
              <w:rPr>
                <w:rFonts w:hint="eastAsia" w:ascii="方正仿宋_GBK" w:hAnsi="方正仿宋_GBK" w:eastAsia="方正仿宋_GBK" w:cs="方正仿宋_GBK"/>
                <w:color w:val="auto"/>
                <w:sz w:val="21"/>
                <w:szCs w:val="24"/>
                <w:highlight w:val="none"/>
              </w:rPr>
            </w:pPr>
          </w:p>
        </w:tc>
        <w:tc>
          <w:tcPr>
            <w:tcW w:w="6944" w:type="dxa"/>
            <w:vAlign w:val="center"/>
          </w:tcPr>
          <w:p w14:paraId="534BD073">
            <w:pPr>
              <w:jc w:val="left"/>
              <w:rPr>
                <w:rFonts w:hint="eastAsia" w:ascii="方正仿宋_GBK" w:hAnsi="方正仿宋_GBK" w:eastAsia="方正仿宋_GBK" w:cs="方正仿宋_GBK"/>
                <w:color w:val="auto"/>
                <w:kern w:val="0"/>
                <w:sz w:val="21"/>
                <w:szCs w:val="24"/>
                <w:highlight w:val="none"/>
              </w:rPr>
            </w:pPr>
            <w:r>
              <w:rPr>
                <w:rFonts w:hint="eastAsia" w:ascii="方正仿宋_GBK" w:hAnsi="方正仿宋_GBK" w:eastAsia="方正仿宋_GBK" w:cs="方正仿宋_GBK"/>
                <w:color w:val="auto"/>
                <w:sz w:val="21"/>
                <w:szCs w:val="21"/>
                <w:highlight w:val="none"/>
              </w:rPr>
              <w:t>5.5、程控数量：≥9组，可实现多时段程控设置，便于临床科室多样化的使用需求(中标交货时，实际操作检验验证)。</w:t>
            </w:r>
          </w:p>
        </w:tc>
      </w:tr>
      <w:tr w14:paraId="3F9B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2968FF6B">
            <w:pPr>
              <w:rPr>
                <w:rFonts w:hint="eastAsia" w:ascii="方正仿宋_GBK" w:hAnsi="方正仿宋_GBK" w:eastAsia="方正仿宋_GBK" w:cs="方正仿宋_GBK"/>
                <w:color w:val="auto"/>
                <w:sz w:val="21"/>
                <w:szCs w:val="24"/>
                <w:highlight w:val="none"/>
              </w:rPr>
            </w:pPr>
          </w:p>
        </w:tc>
        <w:tc>
          <w:tcPr>
            <w:tcW w:w="6944" w:type="dxa"/>
            <w:vAlign w:val="center"/>
          </w:tcPr>
          <w:p w14:paraId="78727D3E">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5.6消毒因子：波长253.7nm的紫外线。</w:t>
            </w:r>
          </w:p>
        </w:tc>
      </w:tr>
      <w:tr w14:paraId="4926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43C0B5A5">
            <w:pPr>
              <w:rPr>
                <w:rFonts w:hint="eastAsia" w:ascii="方正仿宋_GBK" w:hAnsi="方正仿宋_GBK" w:eastAsia="方正仿宋_GBK" w:cs="方正仿宋_GBK"/>
                <w:color w:val="auto"/>
                <w:sz w:val="21"/>
                <w:szCs w:val="24"/>
                <w:highlight w:val="none"/>
              </w:rPr>
            </w:pPr>
          </w:p>
        </w:tc>
        <w:tc>
          <w:tcPr>
            <w:tcW w:w="6944" w:type="dxa"/>
            <w:vAlign w:val="center"/>
          </w:tcPr>
          <w:p w14:paraId="0E6A296B">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5.7适用体积（m³）：≤100；循环风量（m³/h）：≥1000</w:t>
            </w:r>
          </w:p>
        </w:tc>
      </w:tr>
      <w:tr w14:paraId="4D00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449FE481">
            <w:pPr>
              <w:rPr>
                <w:rFonts w:hint="eastAsia" w:ascii="方正仿宋_GBK" w:hAnsi="方正仿宋_GBK" w:eastAsia="方正仿宋_GBK" w:cs="方正仿宋_GBK"/>
                <w:color w:val="auto"/>
                <w:sz w:val="21"/>
                <w:szCs w:val="24"/>
                <w:highlight w:val="none"/>
              </w:rPr>
            </w:pPr>
          </w:p>
        </w:tc>
        <w:tc>
          <w:tcPr>
            <w:tcW w:w="6944" w:type="dxa"/>
            <w:vAlign w:val="center"/>
          </w:tcPr>
          <w:p w14:paraId="4D815004">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5.8机外紫外线泄漏（μw/cm</w:t>
            </w:r>
            <w:r>
              <w:rPr>
                <w:rFonts w:hint="eastAsia" w:ascii="方正仿宋_GBK" w:hAnsi="方正仿宋_GBK" w:eastAsia="方正仿宋_GBK" w:cs="方正仿宋_GBK"/>
                <w:color w:val="auto"/>
                <w:sz w:val="21"/>
                <w:szCs w:val="21"/>
                <w:highlight w:val="none"/>
                <w:vertAlign w:val="superscript"/>
              </w:rPr>
              <w:t>2</w:t>
            </w:r>
            <w:r>
              <w:rPr>
                <w:rFonts w:hint="eastAsia" w:ascii="方正仿宋_GBK" w:hAnsi="方正仿宋_GBK" w:eastAsia="方正仿宋_GBK" w:cs="方正仿宋_GBK"/>
                <w:color w:val="auto"/>
                <w:sz w:val="21"/>
                <w:szCs w:val="21"/>
                <w:highlight w:val="none"/>
              </w:rPr>
              <w:t>）≤5</w:t>
            </w:r>
          </w:p>
        </w:tc>
      </w:tr>
      <w:tr w14:paraId="597A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2FAC7A7F">
            <w:pPr>
              <w:rPr>
                <w:rFonts w:hint="eastAsia" w:ascii="方正仿宋_GBK" w:hAnsi="方正仿宋_GBK" w:eastAsia="方正仿宋_GBK" w:cs="方正仿宋_GBK"/>
                <w:color w:val="auto"/>
                <w:sz w:val="21"/>
                <w:szCs w:val="24"/>
                <w:highlight w:val="none"/>
              </w:rPr>
            </w:pPr>
          </w:p>
        </w:tc>
        <w:tc>
          <w:tcPr>
            <w:tcW w:w="6944" w:type="dxa"/>
            <w:vAlign w:val="center"/>
          </w:tcPr>
          <w:p w14:paraId="35C8F378">
            <w:pPr>
              <w:rPr>
                <w:rFonts w:hint="eastAsia" w:ascii="方正仿宋_GBK" w:hAnsi="方正仿宋_GBK" w:eastAsia="方正仿宋_GBK" w:cs="方正仿宋_GBK"/>
                <w:color w:val="auto"/>
                <w:sz w:val="21"/>
                <w:szCs w:val="21"/>
                <w:highlight w:val="none"/>
                <w:vertAlign w:val="superscript"/>
              </w:rPr>
            </w:pPr>
            <w:r>
              <w:rPr>
                <w:rFonts w:hint="eastAsia" w:ascii="方正仿宋_GBK" w:hAnsi="方正仿宋_GBK" w:eastAsia="方正仿宋_GBK" w:cs="方正仿宋_GBK"/>
                <w:color w:val="auto"/>
                <w:sz w:val="21"/>
                <w:szCs w:val="21"/>
                <w:highlight w:val="none"/>
              </w:rPr>
              <w:t>5.9离子发生器：3*10</w:t>
            </w:r>
            <w:r>
              <w:rPr>
                <w:rFonts w:hint="eastAsia" w:ascii="方正仿宋_GBK" w:hAnsi="方正仿宋_GBK" w:eastAsia="方正仿宋_GBK" w:cs="方正仿宋_GBK"/>
                <w:color w:val="auto"/>
                <w:sz w:val="21"/>
                <w:szCs w:val="21"/>
                <w:highlight w:val="none"/>
                <w:vertAlign w:val="superscript"/>
              </w:rPr>
              <w:t>6</w:t>
            </w:r>
            <w:r>
              <w:rPr>
                <w:rFonts w:hint="eastAsia" w:ascii="方正仿宋_GBK" w:hAnsi="方正仿宋_GBK" w:eastAsia="方正仿宋_GBK" w:cs="方正仿宋_GBK"/>
                <w:color w:val="auto"/>
                <w:sz w:val="21"/>
                <w:szCs w:val="21"/>
                <w:highlight w:val="none"/>
              </w:rPr>
              <w:t>个/cm</w:t>
            </w:r>
            <w:r>
              <w:rPr>
                <w:rFonts w:hint="eastAsia" w:ascii="方正仿宋_GBK" w:hAnsi="方正仿宋_GBK" w:eastAsia="方正仿宋_GBK" w:cs="方正仿宋_GBK"/>
                <w:color w:val="auto"/>
                <w:sz w:val="21"/>
                <w:szCs w:val="21"/>
                <w:highlight w:val="none"/>
                <w:vertAlign w:val="superscript"/>
              </w:rPr>
              <w:t>3</w:t>
            </w:r>
          </w:p>
        </w:tc>
      </w:tr>
      <w:tr w14:paraId="12FF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1736785B">
            <w:pPr>
              <w:rPr>
                <w:rFonts w:hint="eastAsia" w:ascii="方正仿宋_GBK" w:hAnsi="方正仿宋_GBK" w:eastAsia="方正仿宋_GBK" w:cs="方正仿宋_GBK"/>
                <w:color w:val="auto"/>
                <w:sz w:val="21"/>
                <w:szCs w:val="24"/>
                <w:highlight w:val="none"/>
              </w:rPr>
            </w:pPr>
          </w:p>
        </w:tc>
        <w:tc>
          <w:tcPr>
            <w:tcW w:w="6944" w:type="dxa"/>
            <w:vAlign w:val="center"/>
          </w:tcPr>
          <w:p w14:paraId="76058C6F">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5.10噪声（dB）：≤55</w:t>
            </w:r>
          </w:p>
        </w:tc>
      </w:tr>
      <w:tr w14:paraId="58E3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restart"/>
            <w:vAlign w:val="center"/>
          </w:tcPr>
          <w:p w14:paraId="03AEDA3A">
            <w:pP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6、感控管理大数据分析与应用平台</w:t>
            </w:r>
          </w:p>
        </w:tc>
        <w:tc>
          <w:tcPr>
            <w:tcW w:w="6944" w:type="dxa"/>
            <w:vAlign w:val="center"/>
          </w:tcPr>
          <w:p w14:paraId="1EE1C323">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6.1、至少要包括如下：日常督导、消毒灭菌工作、感控学院、科室综合预警分析等功能模块。</w:t>
            </w:r>
          </w:p>
        </w:tc>
      </w:tr>
      <w:tr w14:paraId="24A7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5675264A">
            <w:pPr>
              <w:rPr>
                <w:rFonts w:hint="eastAsia" w:ascii="方正仿宋_GBK" w:hAnsi="方正仿宋_GBK" w:eastAsia="方正仿宋_GBK" w:cs="方正仿宋_GBK"/>
                <w:color w:val="auto"/>
                <w:sz w:val="21"/>
                <w:szCs w:val="24"/>
                <w:highlight w:val="none"/>
              </w:rPr>
            </w:pPr>
          </w:p>
        </w:tc>
        <w:tc>
          <w:tcPr>
            <w:tcW w:w="6944" w:type="dxa"/>
            <w:vAlign w:val="center"/>
          </w:tcPr>
          <w:p w14:paraId="0E178DB6">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6.2日常督导功能，利用日常督导问题的数据开展自动分析，通过直观的图表及数据展示，支持按周、月、季度等多种查看方式；支持问题类型分析、分布科室分析、督导时间分析和督导实时数据展示。</w:t>
            </w:r>
          </w:p>
        </w:tc>
      </w:tr>
      <w:tr w14:paraId="57CA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7A92C6E8">
            <w:pPr>
              <w:rPr>
                <w:rFonts w:hint="eastAsia" w:ascii="方正仿宋_GBK" w:hAnsi="方正仿宋_GBK" w:eastAsia="方正仿宋_GBK" w:cs="方正仿宋_GBK"/>
                <w:color w:val="auto"/>
                <w:sz w:val="21"/>
                <w:szCs w:val="24"/>
                <w:highlight w:val="none"/>
              </w:rPr>
            </w:pPr>
          </w:p>
        </w:tc>
        <w:tc>
          <w:tcPr>
            <w:tcW w:w="6944" w:type="dxa"/>
            <w:vAlign w:val="center"/>
          </w:tcPr>
          <w:p w14:paraId="62862044">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6.3消毒工作模块：可通过统计设备状态、使用记录，判定消毒工作的开展情况（请详细说明技术实现方案、展示工作界面），能轮播图展示设备相关数据状态信息；</w:t>
            </w:r>
          </w:p>
        </w:tc>
      </w:tr>
      <w:tr w14:paraId="196C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2CDB9FA3">
            <w:pPr>
              <w:rPr>
                <w:rFonts w:hint="eastAsia" w:ascii="方正仿宋_GBK" w:hAnsi="方正仿宋_GBK" w:eastAsia="方正仿宋_GBK" w:cs="方正仿宋_GBK"/>
                <w:color w:val="auto"/>
                <w:sz w:val="21"/>
                <w:szCs w:val="24"/>
                <w:highlight w:val="none"/>
              </w:rPr>
            </w:pPr>
          </w:p>
        </w:tc>
        <w:tc>
          <w:tcPr>
            <w:tcW w:w="6944" w:type="dxa"/>
            <w:vAlign w:val="center"/>
          </w:tcPr>
          <w:p w14:paraId="64CC85F3">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6.4直观形象化方式自动统计分析全院的全员感控学习、培训的开展情况</w:t>
            </w:r>
          </w:p>
        </w:tc>
      </w:tr>
      <w:tr w14:paraId="5EB6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46CCB6B2">
            <w:pPr>
              <w:rPr>
                <w:rFonts w:hint="eastAsia" w:ascii="方正仿宋_GBK" w:hAnsi="方正仿宋_GBK" w:eastAsia="方正仿宋_GBK" w:cs="方正仿宋_GBK"/>
                <w:color w:val="auto"/>
                <w:sz w:val="21"/>
                <w:szCs w:val="24"/>
                <w:highlight w:val="none"/>
              </w:rPr>
            </w:pPr>
          </w:p>
        </w:tc>
        <w:tc>
          <w:tcPr>
            <w:tcW w:w="6944" w:type="dxa"/>
            <w:vAlign w:val="center"/>
          </w:tcPr>
          <w:p w14:paraId="71835C99">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6.5硬件要求：能同时支持有线以太网和无线两种上网方式；显示尺寸不小于55'寸，内存不小于2G，平台本地化存储空间不小于30G。根据用户具体情况，进行个性化安装，实现灵活管理。</w:t>
            </w:r>
          </w:p>
        </w:tc>
      </w:tr>
      <w:tr w14:paraId="372F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restart"/>
            <w:vAlign w:val="center"/>
          </w:tcPr>
          <w:p w14:paraId="6A152E79">
            <w:pP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7、设备管理大数据分析与应用平台</w:t>
            </w:r>
          </w:p>
        </w:tc>
        <w:tc>
          <w:tcPr>
            <w:tcW w:w="6944" w:type="dxa"/>
            <w:vAlign w:val="center"/>
          </w:tcPr>
          <w:p w14:paraId="0508F55D">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7.1该平台，应至少可实现如下功能：</w:t>
            </w:r>
          </w:p>
          <w:p w14:paraId="76F42949">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 xml:space="preserve">自动实时统计医院感控相关设备（不仅是空气消毒机）总数、故障设备数量、待保养设备数量；设备故障分析统计功能。 </w:t>
            </w:r>
          </w:p>
        </w:tc>
      </w:tr>
      <w:tr w14:paraId="101C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1FF0FA7B">
            <w:pPr>
              <w:rPr>
                <w:rFonts w:hint="eastAsia" w:ascii="方正仿宋_GBK" w:hAnsi="方正仿宋_GBK" w:eastAsia="方正仿宋_GBK" w:cs="方正仿宋_GBK"/>
                <w:color w:val="auto"/>
                <w:sz w:val="21"/>
                <w:szCs w:val="24"/>
                <w:highlight w:val="none"/>
              </w:rPr>
            </w:pPr>
          </w:p>
        </w:tc>
        <w:tc>
          <w:tcPr>
            <w:tcW w:w="6944" w:type="dxa"/>
            <w:vAlign w:val="center"/>
          </w:tcPr>
          <w:p w14:paraId="108075F5">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 xml:space="preserve">7.2能以科室为单位，自动进行设备类型统计、可用率、售后服务的统计； </w:t>
            </w:r>
          </w:p>
        </w:tc>
      </w:tr>
      <w:tr w14:paraId="74C2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52C393BC">
            <w:pPr>
              <w:rPr>
                <w:rFonts w:hint="eastAsia" w:ascii="方正仿宋_GBK" w:hAnsi="方正仿宋_GBK" w:eastAsia="方正仿宋_GBK" w:cs="方正仿宋_GBK"/>
                <w:color w:val="auto"/>
                <w:sz w:val="21"/>
                <w:szCs w:val="24"/>
                <w:highlight w:val="none"/>
              </w:rPr>
            </w:pPr>
          </w:p>
        </w:tc>
        <w:tc>
          <w:tcPr>
            <w:tcW w:w="6944" w:type="dxa"/>
            <w:vAlign w:val="center"/>
          </w:tcPr>
          <w:p w14:paraId="33F2798A">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7.3通过自动远程升级，可支持售后服务工单系统。工单系统具有如下功能：</w:t>
            </w:r>
          </w:p>
          <w:p w14:paraId="570062F5">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设备巡检维保记录功能、工单数据统计及完修数量、工单实时流程状态。</w:t>
            </w:r>
          </w:p>
        </w:tc>
      </w:tr>
      <w:tr w14:paraId="7E14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5C587170">
            <w:pPr>
              <w:rPr>
                <w:rFonts w:hint="eastAsia" w:ascii="方正仿宋_GBK" w:hAnsi="方正仿宋_GBK" w:eastAsia="方正仿宋_GBK" w:cs="方正仿宋_GBK"/>
                <w:color w:val="auto"/>
                <w:sz w:val="21"/>
                <w:szCs w:val="24"/>
                <w:highlight w:val="none"/>
              </w:rPr>
            </w:pPr>
          </w:p>
        </w:tc>
        <w:tc>
          <w:tcPr>
            <w:tcW w:w="6944" w:type="dxa"/>
            <w:vAlign w:val="center"/>
          </w:tcPr>
          <w:p w14:paraId="165FFEAD">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7.4硬件要求：能同时支持有线以太网和无线两种上网方式；显示尺寸不小于55'寸，内存不小于2G，平台本地化存储空间不小于30G。根据用户具体情况，进行个性化安装使用，实现灵活管理。</w:t>
            </w:r>
          </w:p>
        </w:tc>
      </w:tr>
      <w:tr w14:paraId="75AE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restart"/>
            <w:vAlign w:val="center"/>
          </w:tcPr>
          <w:p w14:paraId="069F5BA4">
            <w:pP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8、智能管理终端</w:t>
            </w:r>
          </w:p>
        </w:tc>
        <w:tc>
          <w:tcPr>
            <w:tcW w:w="6944" w:type="dxa"/>
            <w:vAlign w:val="center"/>
          </w:tcPr>
          <w:p w14:paraId="48852642">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8.1智能管理终端（选配），可供移动使用。</w:t>
            </w:r>
          </w:p>
        </w:tc>
      </w:tr>
      <w:tr w14:paraId="40DB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4FBF9ACF">
            <w:pPr>
              <w:rPr>
                <w:rFonts w:hint="eastAsia" w:ascii="方正仿宋_GBK" w:hAnsi="方正仿宋_GBK" w:eastAsia="方正仿宋_GBK" w:cs="方正仿宋_GBK"/>
                <w:color w:val="auto"/>
                <w:sz w:val="21"/>
                <w:szCs w:val="24"/>
                <w:highlight w:val="none"/>
              </w:rPr>
            </w:pPr>
          </w:p>
        </w:tc>
        <w:tc>
          <w:tcPr>
            <w:tcW w:w="6944" w:type="dxa"/>
            <w:vAlign w:val="center"/>
          </w:tcPr>
          <w:p w14:paraId="58F08E6A">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8.2可按科室数量进行匹配性配置。要求显示触控尺寸不小于8'寸，运行内存不低于2G，摄像头不低于800万像素。具体数量根据科室使用实际需求，由供应商做详细方案、配置。</w:t>
            </w:r>
          </w:p>
        </w:tc>
      </w:tr>
      <w:tr w14:paraId="1D74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76" w:type="dxa"/>
            <w:vMerge w:val="continue"/>
            <w:vAlign w:val="center"/>
          </w:tcPr>
          <w:p w14:paraId="5B8CB932">
            <w:pPr>
              <w:rPr>
                <w:rFonts w:hint="eastAsia" w:ascii="方正仿宋_GBK" w:hAnsi="方正仿宋_GBK" w:eastAsia="方正仿宋_GBK" w:cs="方正仿宋_GBK"/>
                <w:color w:val="auto"/>
                <w:sz w:val="21"/>
                <w:szCs w:val="24"/>
                <w:highlight w:val="none"/>
              </w:rPr>
            </w:pPr>
          </w:p>
        </w:tc>
        <w:tc>
          <w:tcPr>
            <w:tcW w:w="6944" w:type="dxa"/>
            <w:vAlign w:val="center"/>
          </w:tcPr>
          <w:p w14:paraId="0D478160">
            <w:pPr>
              <w:jc w:val="left"/>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8.3 具有故障设备、待保养设备、感控学院、日常督导、消毒工作、检验任务、设备消息、科室任务、系统消息功能模块。</w:t>
            </w:r>
          </w:p>
        </w:tc>
      </w:tr>
      <w:tr w14:paraId="0110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76" w:type="dxa"/>
            <w:vMerge w:val="continue"/>
            <w:vAlign w:val="center"/>
          </w:tcPr>
          <w:p w14:paraId="1620FB2B">
            <w:pPr>
              <w:rPr>
                <w:rFonts w:hint="eastAsia" w:ascii="方正仿宋_GBK" w:hAnsi="方正仿宋_GBK" w:eastAsia="方正仿宋_GBK" w:cs="方正仿宋_GBK"/>
                <w:color w:val="auto"/>
                <w:sz w:val="21"/>
                <w:szCs w:val="24"/>
                <w:highlight w:val="none"/>
              </w:rPr>
            </w:pPr>
          </w:p>
        </w:tc>
        <w:tc>
          <w:tcPr>
            <w:tcW w:w="6944" w:type="dxa"/>
          </w:tcPr>
          <w:p w14:paraId="00B59786">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8.4 通过扫描设备二维码查看设备与配件信息，并根据设备状态、紧急程度、有无备用机条件进行报修并上传故障图片。</w:t>
            </w:r>
          </w:p>
        </w:tc>
      </w:tr>
      <w:tr w14:paraId="6B96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76" w:type="dxa"/>
            <w:vMerge w:val="restart"/>
            <w:vAlign w:val="center"/>
          </w:tcPr>
          <w:p w14:paraId="2736AECF">
            <w:pPr>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9、安全、法规及技术先进性</w:t>
            </w:r>
          </w:p>
        </w:tc>
        <w:tc>
          <w:tcPr>
            <w:tcW w:w="6944" w:type="dxa"/>
          </w:tcPr>
          <w:p w14:paraId="2BB922E9">
            <w:pPr>
              <w:pStyle w:val="26"/>
              <w:ind w:left="34" w:hanging="33" w:hangingChars="16"/>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kern w:val="0"/>
                <w:sz w:val="21"/>
                <w:szCs w:val="24"/>
                <w:highlight w:val="none"/>
              </w:rPr>
              <w:t>9.1产品应符合相关医疗卫生标准和规范，提供卫生安全评价报告。</w:t>
            </w:r>
          </w:p>
        </w:tc>
      </w:tr>
      <w:tr w14:paraId="4801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6" w:type="dxa"/>
            <w:vMerge w:val="continue"/>
            <w:vAlign w:val="center"/>
          </w:tcPr>
          <w:p w14:paraId="47DAFECE">
            <w:pPr>
              <w:rPr>
                <w:rFonts w:hint="eastAsia" w:ascii="方正仿宋_GBK" w:hAnsi="方正仿宋_GBK" w:eastAsia="方正仿宋_GBK" w:cs="方正仿宋_GBK"/>
                <w:color w:val="auto"/>
                <w:sz w:val="21"/>
                <w:szCs w:val="24"/>
                <w:highlight w:val="none"/>
              </w:rPr>
            </w:pPr>
          </w:p>
        </w:tc>
        <w:tc>
          <w:tcPr>
            <w:tcW w:w="6944" w:type="dxa"/>
          </w:tcPr>
          <w:p w14:paraId="29A99B44">
            <w:pPr>
              <w:pStyle w:val="26"/>
              <w:ind w:left="34" w:hanging="33" w:hangingChars="16"/>
              <w:rPr>
                <w:rFonts w:hint="eastAsia" w:ascii="方正仿宋_GBK" w:hAnsi="方正仿宋_GBK" w:eastAsia="方正仿宋_GBK" w:cs="方正仿宋_GBK"/>
                <w:color w:val="auto"/>
                <w:kern w:val="0"/>
                <w:sz w:val="21"/>
                <w:szCs w:val="24"/>
                <w:highlight w:val="none"/>
              </w:rPr>
            </w:pPr>
            <w:r>
              <w:rPr>
                <w:rFonts w:hint="eastAsia" w:ascii="方正仿宋_GBK" w:hAnsi="方正仿宋_GBK" w:eastAsia="方正仿宋_GBK" w:cs="方正仿宋_GBK"/>
                <w:color w:val="auto"/>
                <w:kern w:val="0"/>
                <w:sz w:val="21"/>
                <w:szCs w:val="24"/>
                <w:highlight w:val="none"/>
              </w:rPr>
              <w:t>9.2空气消毒机采用自主知识产权的嵌入式软件（要求提供软件著作权登记证复印件）；同时具有权威第三方实验室出具的嵌入式软件产品检测报告，证实空气消毒机软件的功能性、安全可靠性、易用性、易安装性、适应性。证实用户文档的完整性、正确性、一致性、易理解性、易浏览性。</w:t>
            </w:r>
          </w:p>
        </w:tc>
      </w:tr>
      <w:tr w14:paraId="7957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76" w:type="dxa"/>
            <w:vMerge w:val="continue"/>
            <w:vAlign w:val="center"/>
          </w:tcPr>
          <w:p w14:paraId="67C68B9F">
            <w:pPr>
              <w:rPr>
                <w:rFonts w:hint="eastAsia" w:ascii="方正仿宋_GBK" w:hAnsi="方正仿宋_GBK" w:eastAsia="方正仿宋_GBK" w:cs="方正仿宋_GBK"/>
                <w:color w:val="auto"/>
                <w:sz w:val="21"/>
                <w:szCs w:val="24"/>
                <w:highlight w:val="none"/>
              </w:rPr>
            </w:pPr>
          </w:p>
        </w:tc>
        <w:tc>
          <w:tcPr>
            <w:tcW w:w="6944" w:type="dxa"/>
          </w:tcPr>
          <w:p w14:paraId="63765AF3">
            <w:pPr>
              <w:pStyle w:val="26"/>
              <w:ind w:left="34" w:hanging="33" w:hangingChars="16"/>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9.3物联网服务云平台，具有自主知识产权（要求提供软件著作权登记证复印件）；同时具有第三方权威实验室出具的独立的软件产品检测报告，证明确实具有上述服务功能，能证明云平台的功能性、信息安全性、可靠性、维护性、易用性、可移植性。</w:t>
            </w:r>
          </w:p>
        </w:tc>
      </w:tr>
      <w:tr w14:paraId="5912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6" w:type="dxa"/>
            <w:vMerge w:val="continue"/>
            <w:vAlign w:val="center"/>
          </w:tcPr>
          <w:p w14:paraId="4BD07A6A">
            <w:pPr>
              <w:rPr>
                <w:rFonts w:hint="eastAsia" w:ascii="方正仿宋_GBK" w:hAnsi="方正仿宋_GBK" w:eastAsia="方正仿宋_GBK" w:cs="方正仿宋_GBK"/>
                <w:color w:val="auto"/>
                <w:sz w:val="21"/>
                <w:szCs w:val="24"/>
                <w:highlight w:val="none"/>
              </w:rPr>
            </w:pPr>
          </w:p>
        </w:tc>
        <w:tc>
          <w:tcPr>
            <w:tcW w:w="6944" w:type="dxa"/>
          </w:tcPr>
          <w:p w14:paraId="17269BC7">
            <w:pPr>
              <w:pStyle w:val="26"/>
              <w:ind w:left="34" w:hanging="33" w:hangingChars="16"/>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9.4 智能管理终端，具有自主知识产权（要求提供软件著作权登记证复印件）；同时具有第三方权威实验室出具的独立的软件产品检测报告，以证实具有上述服务功能，能证明软件的功能性、信息安全性、维护性、易用性、可移植性。</w:t>
            </w:r>
          </w:p>
        </w:tc>
      </w:tr>
      <w:tr w14:paraId="722F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76" w:type="dxa"/>
            <w:vMerge w:val="continue"/>
            <w:vAlign w:val="center"/>
          </w:tcPr>
          <w:p w14:paraId="75D5230D">
            <w:pPr>
              <w:rPr>
                <w:rFonts w:hint="eastAsia" w:ascii="方正仿宋_GBK" w:hAnsi="方正仿宋_GBK" w:eastAsia="方正仿宋_GBK" w:cs="方正仿宋_GBK"/>
                <w:color w:val="auto"/>
                <w:sz w:val="21"/>
                <w:szCs w:val="24"/>
                <w:highlight w:val="none"/>
              </w:rPr>
            </w:pPr>
          </w:p>
        </w:tc>
        <w:tc>
          <w:tcPr>
            <w:tcW w:w="6944" w:type="dxa"/>
          </w:tcPr>
          <w:p w14:paraId="68087895">
            <w:pPr>
              <w:pStyle w:val="26"/>
              <w:ind w:left="34" w:hanging="33" w:hangingChars="16"/>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4"/>
                <w:highlight w:val="none"/>
              </w:rPr>
              <w:t>9.5 要求针对医院实际，提供详细可行的书面方案书。检查方案的先进性、可行性、充分必要性。</w:t>
            </w:r>
          </w:p>
        </w:tc>
      </w:tr>
      <w:tr w14:paraId="2B2D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76" w:type="dxa"/>
            <w:vMerge w:val="restart"/>
            <w:vAlign w:val="center"/>
          </w:tcPr>
          <w:p w14:paraId="72179F2E">
            <w:pPr>
              <w:jc w:val="center"/>
              <w:rPr>
                <w:rFonts w:hint="eastAsia" w:ascii="方正仿宋_GBK" w:hAnsi="方正仿宋_GBK" w:eastAsia="方正仿宋_GBK" w:cs="方正仿宋_GBK"/>
                <w:color w:val="auto"/>
                <w:sz w:val="21"/>
                <w:szCs w:val="24"/>
                <w:highlight w:val="none"/>
                <w:lang w:eastAsia="zh-CN"/>
              </w:rPr>
            </w:pPr>
            <w:r>
              <w:rPr>
                <w:rFonts w:hint="eastAsia" w:ascii="方正仿宋_GBK" w:hAnsi="方正仿宋_GBK" w:eastAsia="方正仿宋_GBK" w:cs="方正仿宋_GBK"/>
                <w:color w:val="auto"/>
                <w:sz w:val="21"/>
                <w:szCs w:val="24"/>
                <w:highlight w:val="none"/>
                <w:lang w:eastAsia="zh-CN"/>
              </w:rPr>
              <w:t>其他</w:t>
            </w:r>
          </w:p>
        </w:tc>
        <w:tc>
          <w:tcPr>
            <w:tcW w:w="6944" w:type="dxa"/>
          </w:tcPr>
          <w:p w14:paraId="0F3732AF">
            <w:pPr>
              <w:pStyle w:val="26"/>
              <w:ind w:left="34" w:hanging="33" w:hangingChars="16"/>
              <w:rPr>
                <w:rFonts w:hint="eastAsia" w:ascii="方正仿宋_GBK" w:hAnsi="方正仿宋_GBK" w:eastAsia="方正仿宋_GBK" w:cs="方正仿宋_GBK"/>
                <w:color w:val="auto"/>
                <w:sz w:val="21"/>
                <w:szCs w:val="24"/>
                <w:highlight w:val="none"/>
              </w:rPr>
            </w:pPr>
            <w:r>
              <w:rPr>
                <w:rFonts w:hint="eastAsia" w:ascii="方正仿宋_GBK" w:hAnsi="方正仿宋_GBK" w:eastAsia="方正仿宋_GBK" w:cs="方正仿宋_GBK"/>
                <w:color w:val="auto"/>
                <w:sz w:val="21"/>
                <w:szCs w:val="21"/>
                <w:highlight w:val="none"/>
              </w:rPr>
              <w:t>10.1提供ISO9001和ISO13485认证证书。</w:t>
            </w:r>
          </w:p>
        </w:tc>
      </w:tr>
      <w:tr w14:paraId="7834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6" w:type="dxa"/>
            <w:vMerge w:val="continue"/>
            <w:vAlign w:val="center"/>
          </w:tcPr>
          <w:p w14:paraId="75F78349">
            <w:pPr>
              <w:rPr>
                <w:rFonts w:hint="eastAsia" w:ascii="方正仿宋_GBK" w:hAnsi="方正仿宋_GBK" w:eastAsia="方正仿宋_GBK" w:cs="方正仿宋_GBK"/>
                <w:color w:val="auto"/>
                <w:sz w:val="21"/>
                <w:szCs w:val="24"/>
                <w:highlight w:val="none"/>
              </w:rPr>
            </w:pPr>
          </w:p>
        </w:tc>
        <w:tc>
          <w:tcPr>
            <w:tcW w:w="6944" w:type="dxa"/>
          </w:tcPr>
          <w:p w14:paraId="7D54C504">
            <w:pPr>
              <w:pStyle w:val="26"/>
              <w:ind w:left="34" w:hanging="33" w:hangingChars="16"/>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10.2提供ISO14001环境管理体系认证和ISO45001职业健康安全管理体系认证。</w:t>
            </w:r>
          </w:p>
        </w:tc>
      </w:tr>
      <w:tr w14:paraId="3DDA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76" w:type="dxa"/>
            <w:vMerge w:val="continue"/>
            <w:vAlign w:val="center"/>
          </w:tcPr>
          <w:p w14:paraId="49FF617F">
            <w:pPr>
              <w:rPr>
                <w:rFonts w:hint="eastAsia" w:ascii="方正仿宋_GBK" w:hAnsi="方正仿宋_GBK" w:eastAsia="方正仿宋_GBK" w:cs="方正仿宋_GBK"/>
                <w:color w:val="auto"/>
                <w:sz w:val="21"/>
                <w:szCs w:val="24"/>
                <w:highlight w:val="none"/>
              </w:rPr>
            </w:pPr>
          </w:p>
        </w:tc>
        <w:tc>
          <w:tcPr>
            <w:tcW w:w="6944" w:type="dxa"/>
          </w:tcPr>
          <w:p w14:paraId="594035A4">
            <w:pPr>
              <w:pStyle w:val="26"/>
              <w:ind w:left="34" w:hanging="33" w:hangingChars="16"/>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10.3</w:t>
            </w:r>
            <w:r>
              <w:rPr>
                <w:rFonts w:hint="eastAsia" w:ascii="方正仿宋_GBK" w:hAnsi="方正仿宋_GBK" w:eastAsia="方正仿宋_GBK" w:cs="方正仿宋_GBK"/>
                <w:color w:val="auto"/>
                <w:kern w:val="0"/>
                <w:sz w:val="21"/>
                <w:szCs w:val="24"/>
                <w:highlight w:val="none"/>
              </w:rPr>
              <w:t>生产企业获得消毒产品生产企业卫生许可证。</w:t>
            </w:r>
          </w:p>
        </w:tc>
      </w:tr>
    </w:tbl>
    <w:p w14:paraId="2B5F93EC">
      <w:pPr>
        <w:jc w:val="center"/>
        <w:rPr>
          <w:rFonts w:hint="eastAsia" w:ascii="方正仿宋_GBK" w:hAnsi="方正仿宋_GBK" w:eastAsia="方正仿宋_GBK" w:cs="方正仿宋_GBK"/>
          <w:b w:val="0"/>
          <w:bCs w:val="0"/>
          <w:snapToGrid/>
          <w:color w:val="auto"/>
          <w:kern w:val="2"/>
          <w:sz w:val="28"/>
          <w:szCs w:val="28"/>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t>二、洁净操作台</w:t>
      </w:r>
    </w:p>
    <w:p w14:paraId="5194ECA4">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1、技术参数</w:t>
      </w:r>
    </w:p>
    <w:p w14:paraId="734A517B">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1.1 外部尺寸</w:t>
      </w:r>
      <w:r>
        <w:rPr>
          <w:rFonts w:hint="eastAsia" w:ascii="方正仿宋_GBK" w:hAnsi="方正仿宋_GBK" w:eastAsia="方正仿宋_GBK" w:cs="方正仿宋_GBK"/>
          <w:bCs/>
          <w:kern w:val="0"/>
          <w:sz w:val="24"/>
          <w:szCs w:val="24"/>
          <w:highlight w:val="none"/>
          <w:lang w:eastAsia="zh-CN"/>
        </w:rPr>
        <w:t>：</w:t>
      </w:r>
      <w:r>
        <w:rPr>
          <w:rFonts w:hint="eastAsia" w:ascii="方正仿宋_GBK" w:hAnsi="方正仿宋_GBK" w:eastAsia="方正仿宋_GBK" w:cs="方正仿宋_GBK"/>
          <w:bCs/>
          <w:kern w:val="0"/>
          <w:sz w:val="24"/>
          <w:szCs w:val="24"/>
          <w:highlight w:val="none"/>
          <w:lang w:val="en-US" w:eastAsia="zh-CN"/>
        </w:rPr>
        <w:t>1460</w:t>
      </w:r>
      <w:r>
        <w:rPr>
          <w:rFonts w:hint="eastAsia" w:ascii="方正仿宋_GBK" w:hAnsi="方正仿宋_GBK" w:eastAsia="方正仿宋_GBK" w:cs="方正仿宋_GBK"/>
          <w:bCs/>
          <w:kern w:val="0"/>
          <w:sz w:val="24"/>
          <w:szCs w:val="24"/>
          <w:highlight w:val="none"/>
        </w:rPr>
        <w:t>mm×</w:t>
      </w:r>
      <w:r>
        <w:rPr>
          <w:rFonts w:hint="eastAsia" w:ascii="方正仿宋_GBK" w:hAnsi="方正仿宋_GBK" w:eastAsia="方正仿宋_GBK" w:cs="方正仿宋_GBK"/>
          <w:bCs/>
          <w:kern w:val="0"/>
          <w:sz w:val="24"/>
          <w:szCs w:val="24"/>
          <w:highlight w:val="none"/>
          <w:lang w:val="en-US" w:eastAsia="zh-CN"/>
        </w:rPr>
        <w:t>620</w:t>
      </w:r>
      <w:r>
        <w:rPr>
          <w:rFonts w:hint="eastAsia" w:ascii="方正仿宋_GBK" w:hAnsi="方正仿宋_GBK" w:eastAsia="方正仿宋_GBK" w:cs="方正仿宋_GBK"/>
          <w:bCs/>
          <w:kern w:val="0"/>
          <w:sz w:val="24"/>
          <w:szCs w:val="24"/>
          <w:highlight w:val="none"/>
        </w:rPr>
        <w:t>mm×1</w:t>
      </w:r>
      <w:r>
        <w:rPr>
          <w:rFonts w:hint="eastAsia" w:ascii="方正仿宋_GBK" w:hAnsi="方正仿宋_GBK" w:eastAsia="方正仿宋_GBK" w:cs="方正仿宋_GBK"/>
          <w:bCs/>
          <w:kern w:val="0"/>
          <w:sz w:val="24"/>
          <w:szCs w:val="24"/>
          <w:highlight w:val="none"/>
          <w:lang w:val="en-US" w:eastAsia="zh-CN"/>
        </w:rPr>
        <w:t>85</w:t>
      </w:r>
      <w:r>
        <w:rPr>
          <w:rFonts w:hint="eastAsia" w:ascii="方正仿宋_GBK" w:hAnsi="方正仿宋_GBK" w:eastAsia="方正仿宋_GBK" w:cs="方正仿宋_GBK"/>
          <w:bCs/>
          <w:kern w:val="0"/>
          <w:sz w:val="24"/>
          <w:szCs w:val="24"/>
          <w:highlight w:val="none"/>
        </w:rPr>
        <w:t>0mm；</w:t>
      </w:r>
    </w:p>
    <w:p w14:paraId="098EF1D1">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1.2 内部尺寸</w:t>
      </w:r>
      <w:r>
        <w:rPr>
          <w:rFonts w:hint="eastAsia" w:ascii="方正仿宋_GBK" w:hAnsi="方正仿宋_GBK" w:eastAsia="方正仿宋_GBK" w:cs="方正仿宋_GBK"/>
          <w:bCs/>
          <w:kern w:val="0"/>
          <w:sz w:val="24"/>
          <w:szCs w:val="24"/>
          <w:highlight w:val="none"/>
          <w:lang w:eastAsia="zh-CN"/>
        </w:rPr>
        <w:t>：</w:t>
      </w:r>
      <w:r>
        <w:rPr>
          <w:rFonts w:hint="eastAsia" w:ascii="方正仿宋_GBK" w:hAnsi="方正仿宋_GBK" w:eastAsia="方正仿宋_GBK" w:cs="方正仿宋_GBK"/>
          <w:bCs/>
          <w:kern w:val="0"/>
          <w:sz w:val="24"/>
          <w:szCs w:val="24"/>
          <w:highlight w:val="none"/>
          <w:lang w:val="en-US" w:eastAsia="zh-CN"/>
        </w:rPr>
        <w:t>1335</w:t>
      </w:r>
      <w:r>
        <w:rPr>
          <w:rFonts w:hint="eastAsia" w:ascii="方正仿宋_GBK" w:hAnsi="方正仿宋_GBK" w:eastAsia="方正仿宋_GBK" w:cs="方正仿宋_GBK"/>
          <w:bCs/>
          <w:kern w:val="0"/>
          <w:sz w:val="24"/>
          <w:szCs w:val="24"/>
          <w:highlight w:val="none"/>
        </w:rPr>
        <w:t>mm ×</w:t>
      </w:r>
      <w:r>
        <w:rPr>
          <w:rFonts w:hint="eastAsia" w:ascii="方正仿宋_GBK" w:hAnsi="方正仿宋_GBK" w:eastAsia="方正仿宋_GBK" w:cs="方正仿宋_GBK"/>
          <w:bCs/>
          <w:kern w:val="0"/>
          <w:sz w:val="24"/>
          <w:szCs w:val="24"/>
          <w:highlight w:val="none"/>
          <w:lang w:val="en-US" w:eastAsia="zh-CN"/>
        </w:rPr>
        <w:t>530</w:t>
      </w:r>
      <w:r>
        <w:rPr>
          <w:rFonts w:hint="eastAsia" w:ascii="方正仿宋_GBK" w:hAnsi="方正仿宋_GBK" w:eastAsia="方正仿宋_GBK" w:cs="方正仿宋_GBK"/>
          <w:bCs/>
          <w:kern w:val="0"/>
          <w:sz w:val="24"/>
          <w:szCs w:val="24"/>
          <w:highlight w:val="none"/>
        </w:rPr>
        <w:t>mm×6</w:t>
      </w:r>
      <w:r>
        <w:rPr>
          <w:rFonts w:hint="eastAsia" w:ascii="方正仿宋_GBK" w:hAnsi="方正仿宋_GBK" w:eastAsia="方正仿宋_GBK" w:cs="方正仿宋_GBK"/>
          <w:bCs/>
          <w:kern w:val="0"/>
          <w:sz w:val="24"/>
          <w:szCs w:val="24"/>
          <w:highlight w:val="none"/>
          <w:lang w:val="en-US" w:eastAsia="zh-CN"/>
        </w:rPr>
        <w:t>50</w:t>
      </w:r>
      <w:r>
        <w:rPr>
          <w:rFonts w:hint="eastAsia" w:ascii="方正仿宋_GBK" w:hAnsi="方正仿宋_GBK" w:eastAsia="方正仿宋_GBK" w:cs="方正仿宋_GBK"/>
          <w:bCs/>
          <w:kern w:val="0"/>
          <w:sz w:val="24"/>
          <w:szCs w:val="24"/>
          <w:highlight w:val="none"/>
        </w:rPr>
        <w:t>mm；</w:t>
      </w:r>
    </w:p>
    <w:p w14:paraId="3E09A673">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1.3 过滤器尺寸</w:t>
      </w:r>
      <w:r>
        <w:rPr>
          <w:rFonts w:hint="eastAsia" w:ascii="方正仿宋_GBK" w:hAnsi="方正仿宋_GBK" w:eastAsia="方正仿宋_GBK" w:cs="方正仿宋_GBK"/>
          <w:bCs/>
          <w:kern w:val="0"/>
          <w:sz w:val="24"/>
          <w:szCs w:val="24"/>
          <w:highlight w:val="none"/>
          <w:lang w:eastAsia="zh-CN"/>
        </w:rPr>
        <w:t>：</w:t>
      </w:r>
      <w:r>
        <w:rPr>
          <w:rFonts w:hint="eastAsia" w:ascii="方正仿宋_GBK" w:hAnsi="方正仿宋_GBK" w:eastAsia="方正仿宋_GBK" w:cs="方正仿宋_GBK"/>
          <w:bCs/>
          <w:kern w:val="0"/>
          <w:sz w:val="24"/>
          <w:szCs w:val="24"/>
          <w:highlight w:val="none"/>
          <w:lang w:val="en-US" w:eastAsia="zh-CN"/>
        </w:rPr>
        <w:t>1300</w:t>
      </w:r>
      <w:r>
        <w:rPr>
          <w:rFonts w:hint="eastAsia" w:ascii="方正仿宋_GBK" w:hAnsi="方正仿宋_GBK" w:eastAsia="方正仿宋_GBK" w:cs="方正仿宋_GBK"/>
          <w:bCs/>
          <w:kern w:val="0"/>
          <w:sz w:val="24"/>
          <w:szCs w:val="24"/>
          <w:highlight w:val="none"/>
        </w:rPr>
        <w:t>mm×4</w:t>
      </w:r>
      <w:r>
        <w:rPr>
          <w:rFonts w:hint="eastAsia" w:ascii="方正仿宋_GBK" w:hAnsi="方正仿宋_GBK" w:eastAsia="方正仿宋_GBK" w:cs="方正仿宋_GBK"/>
          <w:bCs/>
          <w:kern w:val="0"/>
          <w:sz w:val="24"/>
          <w:szCs w:val="24"/>
          <w:highlight w:val="none"/>
          <w:lang w:val="en-US" w:eastAsia="zh-CN"/>
        </w:rPr>
        <w:t>5</w:t>
      </w:r>
      <w:r>
        <w:rPr>
          <w:rFonts w:hint="eastAsia" w:ascii="方正仿宋_GBK" w:hAnsi="方正仿宋_GBK" w:eastAsia="方正仿宋_GBK" w:cs="方正仿宋_GBK"/>
          <w:bCs/>
          <w:kern w:val="0"/>
          <w:sz w:val="24"/>
          <w:szCs w:val="24"/>
          <w:highlight w:val="none"/>
        </w:rPr>
        <w:t>0mm×69mm；</w:t>
      </w:r>
    </w:p>
    <w:p w14:paraId="6240D621">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1.4 额定功率</w:t>
      </w:r>
      <w:r>
        <w:rPr>
          <w:rFonts w:hint="eastAsia" w:ascii="方正仿宋_GBK" w:hAnsi="方正仿宋_GBK" w:eastAsia="方正仿宋_GBK" w:cs="方正仿宋_GBK"/>
          <w:bCs/>
          <w:kern w:val="0"/>
          <w:sz w:val="24"/>
          <w:szCs w:val="24"/>
          <w:highlight w:val="none"/>
          <w:lang w:eastAsia="zh-CN"/>
        </w:rPr>
        <w:t>：</w:t>
      </w:r>
      <w:r>
        <w:rPr>
          <w:rFonts w:hint="eastAsia" w:ascii="方正仿宋_GBK" w:hAnsi="方正仿宋_GBK" w:eastAsia="方正仿宋_GBK" w:cs="方正仿宋_GBK"/>
          <w:bCs/>
          <w:kern w:val="0"/>
          <w:sz w:val="24"/>
          <w:szCs w:val="24"/>
          <w:highlight w:val="none"/>
          <w:lang w:val="en-US" w:eastAsia="zh-CN"/>
        </w:rPr>
        <w:t>7</w:t>
      </w:r>
      <w:r>
        <w:rPr>
          <w:rFonts w:hint="eastAsia" w:ascii="方正仿宋_GBK" w:hAnsi="方正仿宋_GBK" w:eastAsia="方正仿宋_GBK" w:cs="方正仿宋_GBK"/>
          <w:bCs/>
          <w:kern w:val="0"/>
          <w:sz w:val="24"/>
          <w:szCs w:val="24"/>
          <w:highlight w:val="none"/>
        </w:rPr>
        <w:t>50 W；</w:t>
      </w:r>
    </w:p>
    <w:p w14:paraId="51F2834F">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1.5 气流流速：0.30～0.45m/s；</w:t>
      </w:r>
    </w:p>
    <w:p w14:paraId="2AED5E10">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1.6 紫外灯功率</w:t>
      </w:r>
      <w:r>
        <w:rPr>
          <w:rFonts w:hint="eastAsia" w:ascii="方正仿宋_GBK" w:hAnsi="方正仿宋_GBK" w:eastAsia="方正仿宋_GBK" w:cs="方正仿宋_GBK"/>
          <w:bCs/>
          <w:kern w:val="0"/>
          <w:sz w:val="24"/>
          <w:szCs w:val="24"/>
          <w:highlight w:val="none"/>
          <w:lang w:eastAsia="zh-CN"/>
        </w:rPr>
        <w:t>：</w:t>
      </w:r>
      <w:r>
        <w:rPr>
          <w:rFonts w:hint="eastAsia" w:ascii="方正仿宋_GBK" w:hAnsi="方正仿宋_GBK" w:eastAsia="方正仿宋_GBK" w:cs="方正仿宋_GBK"/>
          <w:bCs/>
          <w:kern w:val="0"/>
          <w:sz w:val="24"/>
          <w:szCs w:val="24"/>
          <w:highlight w:val="none"/>
          <w:lang w:val="en-US" w:eastAsia="zh-CN"/>
        </w:rPr>
        <w:t>40</w:t>
      </w:r>
      <w:r>
        <w:rPr>
          <w:rFonts w:hint="eastAsia" w:ascii="方正仿宋_GBK" w:hAnsi="方正仿宋_GBK" w:eastAsia="方正仿宋_GBK" w:cs="方正仿宋_GBK"/>
          <w:bCs/>
          <w:kern w:val="0"/>
          <w:sz w:val="24"/>
          <w:szCs w:val="24"/>
          <w:highlight w:val="none"/>
        </w:rPr>
        <w:t>W；</w:t>
      </w:r>
    </w:p>
    <w:p w14:paraId="72DA8FD5">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1.7 LED日光灯功率</w:t>
      </w:r>
      <w:r>
        <w:rPr>
          <w:rFonts w:hint="eastAsia" w:ascii="方正仿宋_GBK" w:hAnsi="方正仿宋_GBK" w:eastAsia="方正仿宋_GBK" w:cs="方正仿宋_GBK"/>
          <w:bCs/>
          <w:kern w:val="0"/>
          <w:sz w:val="24"/>
          <w:szCs w:val="24"/>
          <w:highlight w:val="none"/>
          <w:lang w:eastAsia="zh-CN"/>
        </w:rPr>
        <w:t>：</w:t>
      </w:r>
      <w:r>
        <w:rPr>
          <w:rFonts w:hint="eastAsia" w:ascii="方正仿宋_GBK" w:hAnsi="方正仿宋_GBK" w:eastAsia="方正仿宋_GBK" w:cs="方正仿宋_GBK"/>
          <w:bCs/>
          <w:kern w:val="0"/>
          <w:sz w:val="24"/>
          <w:szCs w:val="24"/>
          <w:highlight w:val="none"/>
          <w:lang w:val="en-US" w:eastAsia="zh-CN"/>
        </w:rPr>
        <w:t>16</w:t>
      </w:r>
      <w:r>
        <w:rPr>
          <w:rFonts w:hint="eastAsia" w:ascii="方正仿宋_GBK" w:hAnsi="方正仿宋_GBK" w:eastAsia="方正仿宋_GBK" w:cs="方正仿宋_GBK"/>
          <w:bCs/>
          <w:kern w:val="0"/>
          <w:sz w:val="24"/>
          <w:szCs w:val="24"/>
          <w:highlight w:val="none"/>
        </w:rPr>
        <w:t>W；</w:t>
      </w:r>
    </w:p>
    <w:p w14:paraId="1D6A367B">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1.8 前窗玻璃最大开口高度</w:t>
      </w:r>
      <w:r>
        <w:rPr>
          <w:rFonts w:hint="eastAsia" w:ascii="方正仿宋_GBK" w:hAnsi="方正仿宋_GBK" w:eastAsia="方正仿宋_GBK" w:cs="方正仿宋_GBK"/>
          <w:bCs/>
          <w:kern w:val="0"/>
          <w:sz w:val="24"/>
          <w:szCs w:val="24"/>
          <w:highlight w:val="none"/>
          <w:lang w:eastAsia="zh-CN"/>
        </w:rPr>
        <w:t>：</w:t>
      </w:r>
      <w:r>
        <w:rPr>
          <w:rFonts w:hint="eastAsia" w:ascii="方正仿宋_GBK" w:hAnsi="方正仿宋_GBK" w:eastAsia="方正仿宋_GBK" w:cs="方正仿宋_GBK"/>
          <w:bCs/>
          <w:kern w:val="0"/>
          <w:sz w:val="24"/>
          <w:szCs w:val="24"/>
          <w:highlight w:val="none"/>
        </w:rPr>
        <w:t>400mm；</w:t>
      </w:r>
    </w:p>
    <w:p w14:paraId="6A01D431">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※1.9 前窗玻璃开口安全操作高度：200-350mm；</w:t>
      </w:r>
    </w:p>
    <w:p w14:paraId="5A2BB3BF">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1.10 噪音≤65dB(A)；</w:t>
      </w:r>
    </w:p>
    <w:p w14:paraId="786BBAF0">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1.11 风机型号：泛仕达风机SC220A1-AGT-03，转速:2460 RPM，流量：750 m³/h，功率90W；</w:t>
      </w:r>
    </w:p>
    <w:p w14:paraId="79A5919E">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1.12 产品安全性：菌落数≤0.5CFU/30min；</w:t>
      </w:r>
    </w:p>
    <w:p w14:paraId="58D17271">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1.13 照明：≥300lx；</w:t>
      </w:r>
    </w:p>
    <w:p w14:paraId="59BB7043">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1.14 毛重</w:t>
      </w:r>
      <w:r>
        <w:rPr>
          <w:rFonts w:hint="eastAsia" w:ascii="方正仿宋_GBK" w:hAnsi="方正仿宋_GBK" w:eastAsia="方正仿宋_GBK" w:cs="方正仿宋_GBK"/>
          <w:bCs/>
          <w:kern w:val="0"/>
          <w:sz w:val="24"/>
          <w:szCs w:val="24"/>
          <w:highlight w:val="none"/>
          <w:lang w:eastAsia="zh-CN"/>
        </w:rPr>
        <w:t>：</w:t>
      </w:r>
      <w:r>
        <w:rPr>
          <w:rFonts w:hint="eastAsia" w:ascii="方正仿宋_GBK" w:hAnsi="方正仿宋_GBK" w:eastAsia="方正仿宋_GBK" w:cs="方正仿宋_GBK"/>
          <w:bCs/>
          <w:kern w:val="0"/>
          <w:sz w:val="24"/>
          <w:szCs w:val="24"/>
          <w:highlight w:val="none"/>
          <w:lang w:val="en-US" w:eastAsia="zh-CN"/>
        </w:rPr>
        <w:t>231</w:t>
      </w:r>
      <w:r>
        <w:rPr>
          <w:rFonts w:hint="eastAsia" w:ascii="方正仿宋_GBK" w:hAnsi="方正仿宋_GBK" w:eastAsia="方正仿宋_GBK" w:cs="方正仿宋_GBK"/>
          <w:bCs/>
          <w:kern w:val="0"/>
          <w:sz w:val="24"/>
          <w:szCs w:val="24"/>
          <w:highlight w:val="none"/>
        </w:rPr>
        <w:t>KG；</w:t>
      </w:r>
    </w:p>
    <w:p w14:paraId="415D9253">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1.15 木包装外尺寸</w:t>
      </w:r>
      <w:r>
        <w:rPr>
          <w:rFonts w:hint="eastAsia" w:ascii="方正仿宋_GBK" w:hAnsi="方正仿宋_GBK" w:eastAsia="方正仿宋_GBK" w:cs="方正仿宋_GBK"/>
          <w:bCs/>
          <w:kern w:val="0"/>
          <w:sz w:val="24"/>
          <w:szCs w:val="24"/>
          <w:highlight w:val="none"/>
          <w:lang w:eastAsia="zh-CN"/>
        </w:rPr>
        <w:t>：</w:t>
      </w:r>
      <w:r>
        <w:rPr>
          <w:rFonts w:hint="eastAsia" w:ascii="方正仿宋_GBK" w:hAnsi="方正仿宋_GBK" w:eastAsia="方正仿宋_GBK" w:cs="方正仿宋_GBK"/>
          <w:bCs/>
          <w:kern w:val="0"/>
          <w:sz w:val="24"/>
          <w:szCs w:val="24"/>
          <w:highlight w:val="none"/>
          <w:lang w:val="en-US" w:eastAsia="zh-CN"/>
        </w:rPr>
        <w:t>16</w:t>
      </w:r>
      <w:r>
        <w:rPr>
          <w:rFonts w:hint="eastAsia" w:ascii="方正仿宋_GBK" w:hAnsi="方正仿宋_GBK" w:eastAsia="方正仿宋_GBK" w:cs="方正仿宋_GBK"/>
          <w:bCs/>
          <w:kern w:val="0"/>
          <w:sz w:val="24"/>
          <w:szCs w:val="24"/>
          <w:highlight w:val="none"/>
        </w:rPr>
        <w:t>40mm ×9</w:t>
      </w:r>
      <w:r>
        <w:rPr>
          <w:rFonts w:hint="eastAsia" w:ascii="方正仿宋_GBK" w:hAnsi="方正仿宋_GBK" w:eastAsia="方正仿宋_GBK" w:cs="方正仿宋_GBK"/>
          <w:bCs/>
          <w:kern w:val="0"/>
          <w:sz w:val="24"/>
          <w:szCs w:val="24"/>
          <w:highlight w:val="none"/>
          <w:lang w:val="en-US" w:eastAsia="zh-CN"/>
        </w:rPr>
        <w:t>0</w:t>
      </w:r>
      <w:r>
        <w:rPr>
          <w:rFonts w:hint="eastAsia" w:ascii="方正仿宋_GBK" w:hAnsi="方正仿宋_GBK" w:eastAsia="方正仿宋_GBK" w:cs="方正仿宋_GBK"/>
          <w:bCs/>
          <w:kern w:val="0"/>
          <w:sz w:val="24"/>
          <w:szCs w:val="24"/>
          <w:highlight w:val="none"/>
        </w:rPr>
        <w:t>0mm×1350mm；</w:t>
      </w:r>
    </w:p>
    <w:p w14:paraId="5862E3BF">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lang w:val="en-US" w:eastAsia="zh-CN"/>
        </w:rPr>
        <w:t>1.16 洁净等级：ISO5级（ISO Class5），100级（美联邦209E）Class100（Fed 209E）</w:t>
      </w:r>
      <w:r>
        <w:rPr>
          <w:rFonts w:hint="eastAsia" w:ascii="方正仿宋_GBK" w:hAnsi="方正仿宋_GBK" w:eastAsia="方正仿宋_GBK" w:cs="方正仿宋_GBK"/>
          <w:bCs/>
          <w:kern w:val="0"/>
          <w:sz w:val="24"/>
          <w:szCs w:val="24"/>
          <w:highlight w:val="none"/>
        </w:rPr>
        <w:t>；</w:t>
      </w:r>
    </w:p>
    <w:p w14:paraId="7F92BC4C">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2、结构特点</w:t>
      </w:r>
    </w:p>
    <w:p w14:paraId="752C23B4">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2.1 洁净台分类：垂直层流、单面操作；</w:t>
      </w:r>
    </w:p>
    <w:p w14:paraId="7BC21F93">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2.2 过滤效率:过滤器均采用无隔板高效过滤器，对直径0.3μm颗粒过滤效率为99.99</w:t>
      </w:r>
      <w:r>
        <w:rPr>
          <w:rFonts w:hint="eastAsia" w:ascii="方正仿宋_GBK" w:hAnsi="方正仿宋_GBK" w:eastAsia="方正仿宋_GBK" w:cs="方正仿宋_GBK"/>
          <w:bCs/>
          <w:kern w:val="0"/>
          <w:sz w:val="24"/>
          <w:szCs w:val="24"/>
          <w:highlight w:val="none"/>
          <w:lang w:val="en-US" w:eastAsia="zh-CN"/>
        </w:rPr>
        <w:t>5</w:t>
      </w:r>
      <w:r>
        <w:rPr>
          <w:rFonts w:hint="eastAsia" w:ascii="方正仿宋_GBK" w:hAnsi="方正仿宋_GBK" w:eastAsia="方正仿宋_GBK" w:cs="方正仿宋_GBK"/>
          <w:bCs/>
          <w:kern w:val="0"/>
          <w:sz w:val="24"/>
          <w:szCs w:val="24"/>
          <w:highlight w:val="none"/>
        </w:rPr>
        <w:t>%；</w:t>
      </w:r>
    </w:p>
    <w:p w14:paraId="22319CBE">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lang w:val="en-US" w:eastAsia="zh-CN"/>
        </w:rPr>
      </w:pPr>
      <w:r>
        <w:rPr>
          <w:rFonts w:hint="eastAsia" w:ascii="方正仿宋_GBK" w:hAnsi="方正仿宋_GBK" w:eastAsia="方正仿宋_GBK" w:cs="方正仿宋_GBK"/>
          <w:bCs/>
          <w:kern w:val="0"/>
          <w:sz w:val="24"/>
          <w:szCs w:val="24"/>
          <w:highlight w:val="none"/>
          <w:lang w:val="en-US" w:eastAsia="zh-CN"/>
        </w:rPr>
        <w:t>2.3 具有预过滤器，能够有效拦截大的颗粒物及杂质，有效延长高效过滤器的使用寿命；</w:t>
      </w:r>
    </w:p>
    <w:p w14:paraId="11AE6F35">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2.</w:t>
      </w:r>
      <w:r>
        <w:rPr>
          <w:rFonts w:hint="eastAsia" w:ascii="方正仿宋_GBK" w:hAnsi="方正仿宋_GBK" w:eastAsia="方正仿宋_GBK" w:cs="方正仿宋_GBK"/>
          <w:bCs/>
          <w:kern w:val="0"/>
          <w:sz w:val="24"/>
          <w:szCs w:val="24"/>
          <w:highlight w:val="none"/>
          <w:lang w:val="en-US" w:eastAsia="zh-CN"/>
        </w:rPr>
        <w:t>4</w:t>
      </w:r>
      <w:r>
        <w:rPr>
          <w:rFonts w:hint="eastAsia" w:ascii="方正仿宋_GBK" w:hAnsi="方正仿宋_GBK" w:eastAsia="方正仿宋_GBK" w:cs="方正仿宋_GBK"/>
          <w:bCs/>
          <w:kern w:val="0"/>
          <w:sz w:val="24"/>
          <w:szCs w:val="24"/>
          <w:highlight w:val="none"/>
        </w:rPr>
        <w:t xml:space="preserve"> 工作区台面</w:t>
      </w:r>
      <w:r>
        <w:rPr>
          <w:rFonts w:hint="eastAsia" w:ascii="方正仿宋_GBK" w:hAnsi="方正仿宋_GBK" w:eastAsia="方正仿宋_GBK" w:cs="方正仿宋_GBK"/>
          <w:bCs/>
          <w:kern w:val="0"/>
          <w:sz w:val="24"/>
          <w:szCs w:val="24"/>
          <w:highlight w:val="none"/>
          <w:lang w:eastAsia="zh-CN"/>
        </w:rPr>
        <w:t>选用优质</w:t>
      </w:r>
      <w:r>
        <w:rPr>
          <w:rFonts w:hint="eastAsia" w:ascii="方正仿宋_GBK" w:hAnsi="方正仿宋_GBK" w:eastAsia="方正仿宋_GBK" w:cs="方正仿宋_GBK"/>
          <w:bCs/>
          <w:kern w:val="0"/>
          <w:sz w:val="24"/>
          <w:szCs w:val="24"/>
          <w:highlight w:val="none"/>
          <w:lang w:val="en-US" w:eastAsia="zh-CN"/>
        </w:rPr>
        <w:t>304拉丝</w:t>
      </w:r>
      <w:r>
        <w:rPr>
          <w:rFonts w:hint="eastAsia" w:ascii="方正仿宋_GBK" w:hAnsi="方正仿宋_GBK" w:eastAsia="方正仿宋_GBK" w:cs="方正仿宋_GBK"/>
          <w:bCs/>
          <w:kern w:val="0"/>
          <w:sz w:val="24"/>
          <w:szCs w:val="24"/>
          <w:highlight w:val="none"/>
        </w:rPr>
        <w:t>不锈钢材质，美观</w:t>
      </w:r>
      <w:r>
        <w:rPr>
          <w:rFonts w:hint="eastAsia" w:ascii="方正仿宋_GBK" w:hAnsi="方正仿宋_GBK" w:eastAsia="方正仿宋_GBK" w:cs="方正仿宋_GBK"/>
          <w:bCs/>
          <w:kern w:val="0"/>
          <w:sz w:val="24"/>
          <w:szCs w:val="24"/>
          <w:highlight w:val="none"/>
          <w:lang w:eastAsia="zh-CN"/>
        </w:rPr>
        <w:t>、易清理、</w:t>
      </w:r>
      <w:r>
        <w:rPr>
          <w:rFonts w:hint="eastAsia" w:ascii="方正仿宋_GBK" w:hAnsi="方正仿宋_GBK" w:eastAsia="方正仿宋_GBK" w:cs="方正仿宋_GBK"/>
          <w:bCs/>
          <w:kern w:val="0"/>
          <w:sz w:val="24"/>
          <w:szCs w:val="24"/>
          <w:highlight w:val="none"/>
        </w:rPr>
        <w:t>耐腐蚀；</w:t>
      </w:r>
    </w:p>
    <w:p w14:paraId="7FD4E87F">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2.</w:t>
      </w:r>
      <w:r>
        <w:rPr>
          <w:rFonts w:hint="eastAsia" w:ascii="方正仿宋_GBK" w:hAnsi="方正仿宋_GBK" w:eastAsia="方正仿宋_GBK" w:cs="方正仿宋_GBK"/>
          <w:bCs/>
          <w:kern w:val="0"/>
          <w:sz w:val="24"/>
          <w:szCs w:val="24"/>
          <w:highlight w:val="none"/>
          <w:lang w:val="en-US" w:eastAsia="zh-CN"/>
        </w:rPr>
        <w:t>5</w:t>
      </w:r>
      <w:r>
        <w:rPr>
          <w:rFonts w:hint="eastAsia" w:ascii="方正仿宋_GBK" w:hAnsi="方正仿宋_GBK" w:eastAsia="方正仿宋_GBK" w:cs="方正仿宋_GBK"/>
          <w:bCs/>
          <w:kern w:val="0"/>
          <w:sz w:val="24"/>
          <w:szCs w:val="24"/>
          <w:highlight w:val="none"/>
        </w:rPr>
        <w:t xml:space="preserve"> </w:t>
      </w:r>
      <w:r>
        <w:rPr>
          <w:rFonts w:hint="eastAsia" w:ascii="方正仿宋_GBK" w:hAnsi="方正仿宋_GBK" w:eastAsia="方正仿宋_GBK" w:cs="方正仿宋_GBK"/>
          <w:bCs/>
          <w:kern w:val="0"/>
          <w:sz w:val="24"/>
          <w:szCs w:val="24"/>
          <w:highlight w:val="none"/>
          <w:lang w:eastAsia="zh-CN"/>
        </w:rPr>
        <w:t>箱体采用优质冷轧钢板静电喷涂，美观、稳定性好</w:t>
      </w:r>
      <w:r>
        <w:rPr>
          <w:rFonts w:hint="eastAsia" w:ascii="方正仿宋_GBK" w:hAnsi="方正仿宋_GBK" w:eastAsia="方正仿宋_GBK" w:cs="方正仿宋_GBK"/>
          <w:bCs/>
          <w:kern w:val="0"/>
          <w:sz w:val="24"/>
          <w:szCs w:val="24"/>
          <w:highlight w:val="none"/>
        </w:rPr>
        <w:t>；</w:t>
      </w:r>
    </w:p>
    <w:p w14:paraId="05544812">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※2.</w:t>
      </w:r>
      <w:r>
        <w:rPr>
          <w:rFonts w:hint="eastAsia" w:ascii="方正仿宋_GBK" w:hAnsi="方正仿宋_GBK" w:eastAsia="方正仿宋_GBK" w:cs="方正仿宋_GBK"/>
          <w:bCs/>
          <w:kern w:val="0"/>
          <w:sz w:val="24"/>
          <w:szCs w:val="24"/>
          <w:highlight w:val="none"/>
          <w:lang w:val="en-US" w:eastAsia="zh-CN"/>
        </w:rPr>
        <w:t>6</w:t>
      </w:r>
      <w:r>
        <w:rPr>
          <w:rFonts w:hint="eastAsia" w:ascii="方正仿宋_GBK" w:hAnsi="方正仿宋_GBK" w:eastAsia="方正仿宋_GBK" w:cs="方正仿宋_GBK"/>
          <w:bCs/>
          <w:kern w:val="0"/>
          <w:sz w:val="24"/>
          <w:szCs w:val="24"/>
          <w:highlight w:val="none"/>
        </w:rPr>
        <w:t xml:space="preserve"> 控制面板采用轻触式开关，按键由风机键、照明键、紫外键、电源键、插座键、风量减小键、风量增大键组成，易于操作；显示屏显示内容有：风机的风速、显示时间、紫外灯的工作时间、过滤器的工作时间；</w:t>
      </w:r>
    </w:p>
    <w:p w14:paraId="0783226D">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lang w:val="en-US" w:eastAsia="zh-CN"/>
        </w:rPr>
        <w:t>2.7初、高效过滤器可在柜体前侧进行，不用移动设备即可完成；</w:t>
      </w:r>
    </w:p>
    <w:p w14:paraId="32B6E0CB">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2.</w:t>
      </w:r>
      <w:r>
        <w:rPr>
          <w:rFonts w:hint="eastAsia" w:ascii="方正仿宋_GBK" w:hAnsi="方正仿宋_GBK" w:eastAsia="方正仿宋_GBK" w:cs="方正仿宋_GBK"/>
          <w:bCs/>
          <w:kern w:val="0"/>
          <w:sz w:val="24"/>
          <w:szCs w:val="24"/>
          <w:highlight w:val="none"/>
          <w:lang w:val="en-US" w:eastAsia="zh-CN"/>
        </w:rPr>
        <w:t>8</w:t>
      </w:r>
      <w:r>
        <w:rPr>
          <w:rFonts w:hint="eastAsia" w:ascii="方正仿宋_GBK" w:hAnsi="方正仿宋_GBK" w:eastAsia="方正仿宋_GBK" w:cs="方正仿宋_GBK"/>
          <w:bCs/>
          <w:kern w:val="0"/>
          <w:sz w:val="24"/>
          <w:szCs w:val="24"/>
          <w:highlight w:val="none"/>
        </w:rPr>
        <w:t xml:space="preserve"> 洁净台前视窗是采用5mm厚钢化玻璃的手动视窗，玻璃门-配重结构</w:t>
      </w:r>
      <w:r>
        <w:rPr>
          <w:rFonts w:hint="eastAsia" w:ascii="方正仿宋_GBK" w:hAnsi="方正仿宋_GBK" w:eastAsia="方正仿宋_GBK" w:cs="方正仿宋_GBK"/>
          <w:bCs/>
          <w:kern w:val="0"/>
          <w:sz w:val="24"/>
          <w:szCs w:val="24"/>
          <w:highlight w:val="none"/>
          <w:lang w:eastAsia="zh-CN"/>
        </w:rPr>
        <w:t>，</w:t>
      </w:r>
      <w:r>
        <w:rPr>
          <w:rFonts w:hint="eastAsia" w:ascii="方正仿宋_GBK" w:hAnsi="方正仿宋_GBK" w:eastAsia="方正仿宋_GBK" w:cs="方正仿宋_GBK"/>
          <w:bCs/>
          <w:kern w:val="0"/>
          <w:sz w:val="24"/>
          <w:szCs w:val="24"/>
          <w:highlight w:val="none"/>
          <w:lang w:val="en-US" w:eastAsia="zh-CN"/>
        </w:rPr>
        <w:t>具有防脱落设计</w:t>
      </w:r>
      <w:r>
        <w:rPr>
          <w:rFonts w:hint="eastAsia" w:ascii="方正仿宋_GBK" w:hAnsi="方正仿宋_GBK" w:eastAsia="方正仿宋_GBK" w:cs="方正仿宋_GBK"/>
          <w:bCs/>
          <w:kern w:val="0"/>
          <w:sz w:val="24"/>
          <w:szCs w:val="24"/>
          <w:highlight w:val="none"/>
        </w:rPr>
        <w:t>，上下开启灵活方便，行程范围内任意高度悬停；</w:t>
      </w:r>
    </w:p>
    <w:p w14:paraId="601DBDBB">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lang w:val="en-US" w:eastAsia="zh-CN"/>
        </w:rPr>
      </w:pPr>
      <w:r>
        <w:rPr>
          <w:rFonts w:hint="eastAsia" w:ascii="方正仿宋_GBK" w:hAnsi="方正仿宋_GBK" w:eastAsia="方正仿宋_GBK" w:cs="方正仿宋_GBK"/>
          <w:bCs/>
          <w:kern w:val="0"/>
          <w:sz w:val="24"/>
          <w:szCs w:val="24"/>
          <w:highlight w:val="none"/>
          <w:lang w:val="en-US" w:eastAsia="zh-CN"/>
        </w:rPr>
        <w:t>2.9 风机8挡调速，适配不同的实验类型；</w:t>
      </w:r>
    </w:p>
    <w:p w14:paraId="0917A814">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w:t>
      </w:r>
      <w:r>
        <w:rPr>
          <w:rFonts w:hint="eastAsia" w:ascii="方正仿宋_GBK" w:hAnsi="方正仿宋_GBK" w:eastAsia="方正仿宋_GBK" w:cs="方正仿宋_GBK"/>
          <w:bCs/>
          <w:kern w:val="0"/>
          <w:sz w:val="24"/>
          <w:szCs w:val="24"/>
          <w:highlight w:val="none"/>
          <w:lang w:val="en-US" w:eastAsia="zh-CN"/>
        </w:rPr>
        <w:t>2.10</w:t>
      </w:r>
      <w:r>
        <w:rPr>
          <w:rFonts w:hint="eastAsia" w:ascii="方正仿宋_GBK" w:hAnsi="方正仿宋_GBK" w:eastAsia="方正仿宋_GBK" w:cs="方正仿宋_GBK"/>
          <w:bCs/>
          <w:kern w:val="0"/>
          <w:sz w:val="24"/>
          <w:szCs w:val="24"/>
          <w:highlight w:val="none"/>
        </w:rPr>
        <w:t xml:space="preserve"> 紫外灯与风机、日光灯互锁功能，即当风机、日光灯工作时，紫外灯无法开启，保护操作人员；</w:t>
      </w:r>
    </w:p>
    <w:p w14:paraId="2E9A8070">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w:t>
      </w:r>
      <w:r>
        <w:rPr>
          <w:rFonts w:hint="eastAsia" w:ascii="方正仿宋_GBK" w:hAnsi="方正仿宋_GBK" w:eastAsia="方正仿宋_GBK" w:cs="方正仿宋_GBK"/>
          <w:bCs/>
          <w:kern w:val="0"/>
          <w:sz w:val="24"/>
          <w:szCs w:val="24"/>
          <w:highlight w:val="none"/>
          <w:lang w:val="en-US" w:eastAsia="zh-CN"/>
        </w:rPr>
        <w:t>2.11</w:t>
      </w:r>
      <w:r>
        <w:rPr>
          <w:rFonts w:hint="eastAsia" w:ascii="方正仿宋_GBK" w:hAnsi="方正仿宋_GBK" w:eastAsia="方正仿宋_GBK" w:cs="方正仿宋_GBK"/>
          <w:bCs/>
          <w:kern w:val="0"/>
          <w:sz w:val="24"/>
          <w:szCs w:val="24"/>
          <w:highlight w:val="none"/>
        </w:rPr>
        <w:t xml:space="preserve"> 具有紫外灯、风机预约定时功能；</w:t>
      </w:r>
    </w:p>
    <w:p w14:paraId="14A060C7">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w:t>
      </w:r>
      <w:r>
        <w:rPr>
          <w:rFonts w:hint="eastAsia" w:ascii="方正仿宋_GBK" w:hAnsi="方正仿宋_GBK" w:eastAsia="方正仿宋_GBK" w:cs="方正仿宋_GBK"/>
          <w:bCs/>
          <w:kern w:val="0"/>
          <w:sz w:val="24"/>
          <w:szCs w:val="24"/>
          <w:highlight w:val="none"/>
          <w:lang w:val="en-US" w:eastAsia="zh-CN"/>
        </w:rPr>
        <w:t>2.12</w:t>
      </w:r>
      <w:r>
        <w:rPr>
          <w:rFonts w:hint="eastAsia" w:ascii="方正仿宋_GBK" w:hAnsi="方正仿宋_GBK" w:eastAsia="方正仿宋_GBK" w:cs="方正仿宋_GBK"/>
          <w:bCs/>
          <w:kern w:val="0"/>
          <w:sz w:val="24"/>
          <w:szCs w:val="24"/>
          <w:highlight w:val="none"/>
        </w:rPr>
        <w:t xml:space="preserve"> 具有压力单位转换功能，</w:t>
      </w:r>
      <w:r>
        <w:rPr>
          <w:rFonts w:hint="eastAsia" w:ascii="方正仿宋_GBK" w:hAnsi="方正仿宋_GBK" w:eastAsia="方正仿宋_GBK" w:cs="方正仿宋_GBK"/>
          <w:sz w:val="24"/>
          <w:szCs w:val="24"/>
          <w:highlight w:val="none"/>
        </w:rPr>
        <w:t>进行PA和m/s之间的单位切换；</w:t>
      </w:r>
    </w:p>
    <w:p w14:paraId="25B6234D">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w:t>
      </w:r>
      <w:r>
        <w:rPr>
          <w:rFonts w:hint="eastAsia" w:ascii="方正仿宋_GBK" w:hAnsi="方正仿宋_GBK" w:eastAsia="方正仿宋_GBK" w:cs="方正仿宋_GBK"/>
          <w:bCs/>
          <w:kern w:val="0"/>
          <w:sz w:val="24"/>
          <w:szCs w:val="24"/>
          <w:highlight w:val="none"/>
          <w:lang w:val="en-US" w:eastAsia="zh-CN"/>
        </w:rPr>
        <w:t>2.13</w:t>
      </w:r>
      <w:r>
        <w:rPr>
          <w:rFonts w:hint="eastAsia" w:ascii="方正仿宋_GBK" w:hAnsi="方正仿宋_GBK" w:eastAsia="方正仿宋_GBK" w:cs="方正仿宋_GBK"/>
          <w:bCs/>
          <w:kern w:val="0"/>
          <w:sz w:val="24"/>
          <w:szCs w:val="24"/>
          <w:highlight w:val="none"/>
        </w:rPr>
        <w:t xml:space="preserve"> 紫外灯开启延时</w:t>
      </w:r>
      <w:r>
        <w:rPr>
          <w:rFonts w:hint="eastAsia" w:ascii="方正仿宋_GBK" w:hAnsi="方正仿宋_GBK" w:eastAsia="方正仿宋_GBK" w:cs="方正仿宋_GBK"/>
          <w:bCs/>
          <w:kern w:val="0"/>
          <w:sz w:val="24"/>
          <w:szCs w:val="24"/>
          <w:highlight w:val="none"/>
          <w:lang w:val="en-US" w:eastAsia="zh-CN"/>
        </w:rPr>
        <w:t>5～20s之间可调</w:t>
      </w:r>
      <w:r>
        <w:rPr>
          <w:rFonts w:hint="eastAsia" w:ascii="方正仿宋_GBK" w:hAnsi="方正仿宋_GBK" w:eastAsia="方正仿宋_GBK" w:cs="方正仿宋_GBK"/>
          <w:bCs/>
          <w:kern w:val="0"/>
          <w:sz w:val="24"/>
          <w:szCs w:val="24"/>
          <w:highlight w:val="none"/>
        </w:rPr>
        <w:t>，保护操作人员安全；</w:t>
      </w:r>
    </w:p>
    <w:p w14:paraId="41D23BCE">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lang w:val="en-US" w:eastAsia="zh-CN"/>
        </w:rPr>
        <w:t xml:space="preserve">2.14 </w:t>
      </w:r>
      <w:r>
        <w:rPr>
          <w:rFonts w:hint="eastAsia" w:ascii="方正仿宋_GBK" w:hAnsi="方正仿宋_GBK" w:eastAsia="方正仿宋_GBK" w:cs="方正仿宋_GBK"/>
          <w:bCs/>
          <w:kern w:val="0"/>
          <w:sz w:val="24"/>
          <w:szCs w:val="24"/>
          <w:highlight w:val="none"/>
        </w:rPr>
        <w:t>完善的报警系统：</w:t>
      </w:r>
    </w:p>
    <w:p w14:paraId="10DD8AE2">
      <w:pPr>
        <w:keepNext w:val="0"/>
        <w:keepLines w:val="0"/>
        <w:pageBreakBefore w:val="0"/>
        <w:widowControl/>
        <w:kinsoku/>
        <w:wordWrap/>
        <w:overflowPunct/>
        <w:topLinePunct w:val="0"/>
        <w:autoSpaceDE/>
        <w:autoSpaceDN/>
        <w:bidi w:val="0"/>
        <w:adjustRightInd/>
        <w:snapToGrid/>
        <w:spacing w:line="240" w:lineRule="auto"/>
        <w:ind w:left="720" w:leftChars="0" w:hanging="720" w:hangingChars="3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※（1）设置前窗开口安全高度，在低于或高于安全高度时报警，保证设备使用时性能稳定；</w:t>
      </w:r>
    </w:p>
    <w:p w14:paraId="61484A19">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eastAsia" w:ascii="方正仿宋_GBK" w:hAnsi="方正仿宋_GBK" w:eastAsia="方正仿宋_GBK" w:cs="方正仿宋_GBK"/>
          <w:bCs/>
          <w:kern w:val="0"/>
          <w:sz w:val="24"/>
          <w:szCs w:val="24"/>
          <w:highlight w:val="none"/>
          <w:lang w:eastAsia="zh-CN"/>
        </w:rPr>
      </w:pPr>
      <w:r>
        <w:rPr>
          <w:rFonts w:hint="eastAsia" w:ascii="方正仿宋_GBK" w:hAnsi="方正仿宋_GBK" w:eastAsia="方正仿宋_GBK" w:cs="方正仿宋_GBK"/>
          <w:bCs/>
          <w:kern w:val="0"/>
          <w:sz w:val="24"/>
          <w:szCs w:val="24"/>
          <w:highlight w:val="none"/>
        </w:rPr>
        <w:t>※（2）过滤器压力超高报警：当过滤器的阻力变大</w:t>
      </w:r>
      <w:r>
        <w:rPr>
          <w:rFonts w:hint="eastAsia" w:ascii="方正仿宋_GBK" w:hAnsi="方正仿宋_GBK" w:eastAsia="方正仿宋_GBK" w:cs="方正仿宋_GBK"/>
          <w:bCs/>
          <w:kern w:val="0"/>
          <w:sz w:val="24"/>
          <w:szCs w:val="24"/>
          <w:highlight w:val="none"/>
          <w:lang w:eastAsia="zh-CN"/>
        </w:rPr>
        <w:t>时</w:t>
      </w:r>
      <w:r>
        <w:rPr>
          <w:rFonts w:hint="eastAsia" w:ascii="方正仿宋_GBK" w:hAnsi="方正仿宋_GBK" w:eastAsia="方正仿宋_GBK" w:cs="方正仿宋_GBK"/>
          <w:bCs/>
          <w:kern w:val="0"/>
          <w:sz w:val="24"/>
          <w:szCs w:val="24"/>
          <w:highlight w:val="none"/>
        </w:rPr>
        <w:t>报警</w:t>
      </w:r>
      <w:r>
        <w:rPr>
          <w:rFonts w:hint="eastAsia" w:ascii="方正仿宋_GBK" w:hAnsi="方正仿宋_GBK" w:eastAsia="方正仿宋_GBK" w:cs="方正仿宋_GBK"/>
          <w:bCs/>
          <w:kern w:val="0"/>
          <w:sz w:val="24"/>
          <w:szCs w:val="24"/>
          <w:highlight w:val="none"/>
          <w:lang w:eastAsia="zh-CN"/>
        </w:rPr>
        <w:t>；</w:t>
      </w:r>
    </w:p>
    <w:p w14:paraId="498639A9">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※（3）过滤器失效更换报警：当过滤器寿命使用到期后，会有过滤器更换报警；</w:t>
      </w:r>
    </w:p>
    <w:p w14:paraId="5F6BFB20">
      <w:pPr>
        <w:keepNext w:val="0"/>
        <w:keepLines w:val="0"/>
        <w:pageBreakBefore w:val="0"/>
        <w:widowControl/>
        <w:kinsoku/>
        <w:wordWrap/>
        <w:overflowPunct/>
        <w:topLinePunct w:val="0"/>
        <w:autoSpaceDE/>
        <w:autoSpaceDN/>
        <w:bidi w:val="0"/>
        <w:adjustRightInd/>
        <w:snapToGrid/>
        <w:spacing w:line="240" w:lineRule="auto"/>
        <w:ind w:left="0" w:leftChars="0" w:firstLine="720" w:firstLineChars="3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※（4）</w:t>
      </w:r>
      <w:r>
        <w:rPr>
          <w:rFonts w:hint="eastAsia" w:ascii="方正仿宋_GBK" w:hAnsi="方正仿宋_GBK" w:eastAsia="方正仿宋_GBK" w:cs="方正仿宋_GBK"/>
          <w:bCs/>
          <w:kern w:val="0"/>
          <w:sz w:val="24"/>
          <w:szCs w:val="24"/>
          <w:highlight w:val="none"/>
          <w:lang w:eastAsia="zh-CN"/>
        </w:rPr>
        <w:t>风速</w:t>
      </w:r>
      <w:r>
        <w:rPr>
          <w:rFonts w:hint="eastAsia" w:ascii="方正仿宋_GBK" w:hAnsi="方正仿宋_GBK" w:eastAsia="方正仿宋_GBK" w:cs="方正仿宋_GBK"/>
          <w:bCs/>
          <w:kern w:val="0"/>
          <w:sz w:val="24"/>
          <w:szCs w:val="24"/>
          <w:highlight w:val="none"/>
        </w:rPr>
        <w:t>报警：当</w:t>
      </w:r>
      <w:r>
        <w:rPr>
          <w:rFonts w:hint="eastAsia" w:ascii="方正仿宋_GBK" w:hAnsi="方正仿宋_GBK" w:eastAsia="方正仿宋_GBK" w:cs="方正仿宋_GBK"/>
          <w:bCs/>
          <w:kern w:val="0"/>
          <w:sz w:val="24"/>
          <w:szCs w:val="24"/>
          <w:highlight w:val="none"/>
          <w:lang w:eastAsia="zh-CN"/>
        </w:rPr>
        <w:t>洁净台</w:t>
      </w:r>
      <w:r>
        <w:rPr>
          <w:rFonts w:hint="eastAsia" w:ascii="方正仿宋_GBK" w:hAnsi="方正仿宋_GBK" w:eastAsia="方正仿宋_GBK" w:cs="方正仿宋_GBK"/>
          <w:bCs/>
          <w:kern w:val="0"/>
          <w:sz w:val="24"/>
          <w:szCs w:val="24"/>
          <w:highlight w:val="none"/>
        </w:rPr>
        <w:t>的气流波动</w:t>
      </w:r>
      <w:r>
        <w:rPr>
          <w:rFonts w:hint="eastAsia" w:ascii="方正仿宋_GBK" w:hAnsi="方正仿宋_GBK" w:eastAsia="方正仿宋_GBK" w:cs="方正仿宋_GBK"/>
          <w:bCs/>
          <w:kern w:val="0"/>
          <w:sz w:val="24"/>
          <w:szCs w:val="24"/>
          <w:highlight w:val="none"/>
          <w:lang w:eastAsia="zh-CN"/>
        </w:rPr>
        <w:t>低于</w:t>
      </w:r>
      <w:r>
        <w:rPr>
          <w:rFonts w:hint="eastAsia" w:ascii="方正仿宋_GBK" w:hAnsi="方正仿宋_GBK" w:eastAsia="方正仿宋_GBK" w:cs="方正仿宋_GBK"/>
          <w:bCs/>
          <w:kern w:val="0"/>
          <w:sz w:val="24"/>
          <w:szCs w:val="24"/>
          <w:highlight w:val="none"/>
        </w:rPr>
        <w:t>标称值的20%时报警</w:t>
      </w:r>
      <w:r>
        <w:rPr>
          <w:rFonts w:hint="eastAsia" w:ascii="方正仿宋_GBK" w:hAnsi="方正仿宋_GBK" w:eastAsia="方正仿宋_GBK" w:cs="方正仿宋_GBK"/>
          <w:bCs/>
          <w:kern w:val="0"/>
          <w:sz w:val="24"/>
          <w:szCs w:val="24"/>
          <w:highlight w:val="none"/>
          <w:lang w:eastAsia="zh-CN"/>
        </w:rPr>
        <w:t>；</w:t>
      </w:r>
    </w:p>
    <w:p w14:paraId="531E372E">
      <w:pPr>
        <w:keepNext w:val="0"/>
        <w:keepLines w:val="0"/>
        <w:pageBreakBefore w:val="0"/>
        <w:widowControl/>
        <w:kinsoku/>
        <w:wordWrap/>
        <w:overflowPunct/>
        <w:topLinePunct w:val="0"/>
        <w:autoSpaceDE/>
        <w:autoSpaceDN/>
        <w:bidi w:val="0"/>
        <w:adjustRightInd/>
        <w:snapToGrid/>
        <w:spacing w:line="240" w:lineRule="auto"/>
        <w:ind w:left="0" w:leftChars="0" w:firstLine="240" w:firstLineChars="100"/>
        <w:textAlignment w:val="auto"/>
        <w:rPr>
          <w:rFonts w:hint="eastAsia" w:ascii="方正仿宋_GBK" w:hAnsi="方正仿宋_GBK" w:eastAsia="方正仿宋_GBK" w:cs="方正仿宋_GBK"/>
          <w:bCs/>
          <w:kern w:val="0"/>
          <w:sz w:val="24"/>
          <w:szCs w:val="24"/>
          <w:highlight w:val="none"/>
        </w:rPr>
      </w:pPr>
      <w:r>
        <w:rPr>
          <w:rFonts w:hint="eastAsia" w:ascii="方正仿宋_GBK" w:hAnsi="方正仿宋_GBK" w:eastAsia="方正仿宋_GBK" w:cs="方正仿宋_GBK"/>
          <w:bCs/>
          <w:kern w:val="0"/>
          <w:sz w:val="24"/>
          <w:szCs w:val="24"/>
          <w:highlight w:val="none"/>
        </w:rPr>
        <w:t>※</w:t>
      </w:r>
      <w:r>
        <w:rPr>
          <w:rFonts w:hint="eastAsia" w:ascii="方正仿宋_GBK" w:hAnsi="方正仿宋_GBK" w:eastAsia="方正仿宋_GBK" w:cs="方正仿宋_GBK"/>
          <w:bCs/>
          <w:kern w:val="0"/>
          <w:sz w:val="24"/>
          <w:szCs w:val="24"/>
          <w:highlight w:val="none"/>
          <w:lang w:val="en-US" w:eastAsia="zh-CN"/>
        </w:rPr>
        <w:t>2.15</w:t>
      </w:r>
      <w:r>
        <w:rPr>
          <w:rFonts w:hint="eastAsia" w:ascii="方正仿宋_GBK" w:hAnsi="方正仿宋_GBK" w:eastAsia="方正仿宋_GBK" w:cs="方正仿宋_GBK"/>
          <w:bCs/>
          <w:kern w:val="0"/>
          <w:sz w:val="24"/>
          <w:szCs w:val="24"/>
          <w:highlight w:val="none"/>
        </w:rPr>
        <w:t xml:space="preserve"> 福马脚轮设计，方便柜体移动与固定。</w:t>
      </w:r>
    </w:p>
    <w:p w14:paraId="449BEA56">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eastAsia" w:ascii="方正仿宋_GBK" w:hAnsi="方正仿宋_GBK" w:eastAsia="方正仿宋_GBK" w:cs="方正仿宋_GBK"/>
          <w:bCs/>
          <w:kern w:val="0"/>
          <w:sz w:val="24"/>
          <w:szCs w:val="24"/>
          <w:highlight w:val="none"/>
          <w:lang w:val="en-US" w:eastAsia="zh-CN"/>
        </w:rPr>
      </w:pPr>
    </w:p>
    <w:p w14:paraId="636DEFFF">
      <w:pPr>
        <w:keepNext w:val="0"/>
        <w:keepLines w:val="0"/>
        <w:pageBreakBefore w:val="0"/>
        <w:widowControl/>
        <w:kinsoku/>
        <w:wordWrap/>
        <w:overflowPunct/>
        <w:topLinePunct w:val="0"/>
        <w:autoSpaceDE/>
        <w:autoSpaceDN/>
        <w:bidi w:val="0"/>
        <w:adjustRightInd/>
        <w:snapToGrid/>
        <w:spacing w:line="240" w:lineRule="auto"/>
        <w:ind w:left="0" w:leftChars="0"/>
        <w:textAlignment w:val="auto"/>
        <w:rPr>
          <w:rFonts w:hint="eastAsia" w:ascii="方正仿宋_GBK" w:hAnsi="方正仿宋_GBK" w:eastAsia="方正仿宋_GBK" w:cs="方正仿宋_GBK"/>
          <w:bCs/>
          <w:kern w:val="0"/>
          <w:sz w:val="24"/>
          <w:szCs w:val="24"/>
          <w:highlight w:val="none"/>
          <w:lang w:val="en-US" w:eastAsia="zh-CN"/>
        </w:rPr>
      </w:pPr>
      <w:r>
        <w:rPr>
          <w:rFonts w:hint="eastAsia" w:ascii="方正仿宋_GBK" w:hAnsi="方正仿宋_GBK" w:eastAsia="方正仿宋_GBK" w:cs="方正仿宋_GBK"/>
          <w:bCs/>
          <w:kern w:val="0"/>
          <w:sz w:val="24"/>
          <w:szCs w:val="24"/>
          <w:highlight w:val="none"/>
          <w:lang w:val="en-US" w:eastAsia="zh-CN"/>
        </w:rPr>
        <w:t>3</w:t>
      </w:r>
      <w:r>
        <w:rPr>
          <w:rFonts w:hint="eastAsia" w:ascii="方正仿宋_GBK" w:hAnsi="方正仿宋_GBK" w:eastAsia="方正仿宋_GBK" w:cs="方正仿宋_GBK"/>
          <w:bCs/>
          <w:kern w:val="0"/>
          <w:sz w:val="24"/>
          <w:szCs w:val="24"/>
          <w:highlight w:val="none"/>
        </w:rPr>
        <w:t>、</w:t>
      </w:r>
      <w:r>
        <w:rPr>
          <w:rFonts w:hint="eastAsia" w:ascii="方正仿宋_GBK" w:hAnsi="方正仿宋_GBK" w:eastAsia="方正仿宋_GBK" w:cs="方正仿宋_GBK"/>
          <w:bCs/>
          <w:kern w:val="0"/>
          <w:sz w:val="24"/>
          <w:szCs w:val="24"/>
          <w:highlight w:val="none"/>
          <w:lang w:val="en-US" w:eastAsia="zh-CN"/>
        </w:rPr>
        <w:t>认证资质</w:t>
      </w:r>
    </w:p>
    <w:p w14:paraId="3868884D">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360" w:firstLineChars="15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Cs/>
          <w:kern w:val="0"/>
          <w:sz w:val="24"/>
          <w:szCs w:val="24"/>
          <w:highlight w:val="none"/>
          <w:lang w:val="en-US" w:eastAsia="zh-CN"/>
        </w:rPr>
        <w:t xml:space="preserve"> </w:t>
      </w:r>
      <w:r>
        <w:rPr>
          <w:rFonts w:hint="eastAsia" w:ascii="方正仿宋_GBK" w:hAnsi="方正仿宋_GBK" w:eastAsia="方正仿宋_GBK" w:cs="方正仿宋_GBK"/>
          <w:bCs/>
          <w:kern w:val="0"/>
          <w:sz w:val="24"/>
          <w:szCs w:val="24"/>
          <w:highlight w:val="none"/>
        </w:rPr>
        <w:t>※</w:t>
      </w: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BSI英标ISO 9001、ISO 13485质量管理体系认证</w:t>
      </w:r>
    </w:p>
    <w:p w14:paraId="00EDB430">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360" w:firstLineChars="15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ISO14001环境管理体系认证</w:t>
      </w:r>
    </w:p>
    <w:p w14:paraId="74C4BA30">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360" w:firstLineChars="150"/>
        <w:textAlignment w:val="auto"/>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ISO45001职业健康安全管理体系认证</w:t>
      </w:r>
    </w:p>
    <w:p w14:paraId="290A027F">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firstLine="360" w:firstLineChars="150"/>
        <w:textAlignment w:val="auto"/>
        <w:rPr>
          <w:rFonts w:hint="eastAsia" w:ascii="方正仿宋_GBK" w:hAnsi="方正仿宋_GBK" w:eastAsia="方正仿宋_GBK" w:cs="方正仿宋_GBK"/>
          <w:b w:val="0"/>
          <w:bCs w:val="0"/>
          <w:kern w:val="0"/>
          <w:sz w:val="28"/>
          <w:szCs w:val="28"/>
          <w:lang w:val="en-US" w:eastAsia="zh-CN" w:bidi="ar-SA"/>
        </w:rPr>
      </w:pPr>
      <w:r>
        <w:rPr>
          <w:rFonts w:hint="eastAsia" w:ascii="方正仿宋_GBK" w:hAnsi="方正仿宋_GBK" w:eastAsia="方正仿宋_GBK" w:cs="方正仿宋_GBK"/>
          <w:sz w:val="24"/>
          <w:szCs w:val="24"/>
          <w:highlight w:val="none"/>
          <w:lang w:val="en-US" w:eastAsia="zh-CN"/>
        </w:rPr>
        <w:t xml:space="preserve"> </w:t>
      </w:r>
      <w:r>
        <w:rPr>
          <w:rFonts w:hint="eastAsia" w:ascii="方正仿宋_GBK" w:hAnsi="方正仿宋_GBK" w:eastAsia="方正仿宋_GBK" w:cs="方正仿宋_GBK"/>
          <w:sz w:val="24"/>
          <w:szCs w:val="24"/>
          <w:highlight w:val="none"/>
        </w:rPr>
        <w:t>具有国家食品药品监督管理总局认可的实验室出具的符合《GB/T 18268.1-2010 测量、控制和实验室用的电设备电磁兼容性要求 第1部分：通用要求》标准的检测报告</w:t>
      </w:r>
      <w:r>
        <w:rPr>
          <w:rFonts w:hint="eastAsia" w:ascii="方正仿宋_GBK" w:hAnsi="方正仿宋_GBK" w:eastAsia="方正仿宋_GBK" w:cs="方正仿宋_GBK"/>
          <w:b w:val="0"/>
          <w:bCs w:val="0"/>
          <w:kern w:val="0"/>
          <w:sz w:val="28"/>
          <w:szCs w:val="28"/>
          <w:lang w:val="en-US" w:eastAsia="zh-CN" w:bidi="ar-SA"/>
        </w:rPr>
        <w:br w:type="page"/>
      </w:r>
    </w:p>
    <w:p w14:paraId="6BD82C5D">
      <w:pPr>
        <w:jc w:val="center"/>
        <w:rPr>
          <w:rFonts w:hint="eastAsia" w:ascii="黑体" w:hAnsi="黑体" w:eastAsia="黑体" w:cs="黑体"/>
          <w:b w:val="0"/>
          <w:bCs w:val="0"/>
          <w:snapToGrid/>
          <w:color w:val="auto"/>
          <w:kern w:val="2"/>
          <w:sz w:val="32"/>
          <w:szCs w:val="32"/>
          <w:highlight w:val="none"/>
          <w:lang w:val="en-US" w:eastAsia="zh-CN" w:bidi="ar-SA"/>
        </w:rPr>
      </w:pPr>
      <w:r>
        <w:rPr>
          <w:rFonts w:hint="eastAsia" w:ascii="黑体" w:hAnsi="黑体" w:eastAsia="黑体" w:cs="黑体"/>
          <w:b w:val="0"/>
          <w:bCs w:val="0"/>
          <w:snapToGrid/>
          <w:color w:val="auto"/>
          <w:kern w:val="2"/>
          <w:sz w:val="32"/>
          <w:szCs w:val="32"/>
          <w:highlight w:val="none"/>
          <w:lang w:val="en-US" w:eastAsia="zh-CN" w:bidi="ar-SA"/>
        </w:rPr>
        <w:t>三、成人身高体重仪</w:t>
      </w:r>
    </w:p>
    <w:tbl>
      <w:tblPr>
        <w:tblStyle w:val="31"/>
        <w:tblW w:w="94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8075"/>
      </w:tblGrid>
      <w:tr w14:paraId="59A14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jc w:val="center"/>
        </w:trPr>
        <w:tc>
          <w:tcPr>
            <w:tcW w:w="1423" w:type="dxa"/>
            <w:vAlign w:val="center"/>
          </w:tcPr>
          <w:p w14:paraId="296D28A6">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方正仿宋_GBK" w:hAnsi="方正仿宋_GBK" w:eastAsia="方正仿宋_GBK" w:cs="方正仿宋_GBK"/>
                <w:spacing w:val="8"/>
                <w:sz w:val="24"/>
                <w:szCs w:val="24"/>
                <w:lang w:val="en-US" w:eastAsia="zh-CN"/>
              </w:rPr>
            </w:pPr>
            <w:r>
              <w:rPr>
                <w:rFonts w:hint="eastAsia" w:ascii="方正仿宋_GBK" w:hAnsi="方正仿宋_GBK" w:eastAsia="方正仿宋_GBK" w:cs="方正仿宋_GBK"/>
                <w:spacing w:val="8"/>
                <w:sz w:val="24"/>
                <w:szCs w:val="24"/>
                <w:lang w:val="en-US" w:eastAsia="zh-CN"/>
              </w:rPr>
              <w:t>成人身高体</w:t>
            </w:r>
          </w:p>
          <w:p w14:paraId="20FF6F9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pacing w:val="8"/>
                <w:sz w:val="24"/>
                <w:szCs w:val="24"/>
                <w:lang w:val="en-US" w:eastAsia="zh-CN"/>
              </w:rPr>
              <w:t>重仪</w:t>
            </w:r>
          </w:p>
        </w:tc>
        <w:tc>
          <w:tcPr>
            <w:tcW w:w="8075" w:type="dxa"/>
            <w:vAlign w:val="top"/>
          </w:tcPr>
          <w:p w14:paraId="397FE20A">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※1.身高:  采用</w:t>
            </w:r>
            <w:r>
              <w:rPr>
                <w:rFonts w:hint="eastAsia" w:ascii="方正仿宋_GBK" w:hAnsi="方正仿宋_GBK" w:eastAsia="方正仿宋_GBK" w:cs="方正仿宋_GBK"/>
                <w:sz w:val="24"/>
                <w:szCs w:val="24"/>
                <w:lang w:val="en-US" w:eastAsia="zh-CN"/>
              </w:rPr>
              <w:t>高精度</w:t>
            </w:r>
            <w:r>
              <w:rPr>
                <w:rFonts w:hint="eastAsia" w:ascii="方正仿宋_GBK" w:hAnsi="方正仿宋_GBK" w:eastAsia="方正仿宋_GBK" w:cs="方正仿宋_GBK"/>
                <w:sz w:val="24"/>
                <w:szCs w:val="24"/>
              </w:rPr>
              <w:t>超声波</w:t>
            </w:r>
            <w:r>
              <w:rPr>
                <w:rFonts w:hint="eastAsia" w:ascii="方正仿宋_GBK" w:hAnsi="方正仿宋_GBK" w:eastAsia="方正仿宋_GBK" w:cs="方正仿宋_GBK"/>
                <w:sz w:val="24"/>
                <w:szCs w:val="24"/>
                <w:lang w:val="en-US" w:eastAsia="zh-CN"/>
              </w:rPr>
              <w:t>探头</w:t>
            </w:r>
            <w:r>
              <w:rPr>
                <w:rFonts w:hint="eastAsia" w:ascii="方正仿宋_GBK" w:hAnsi="方正仿宋_GBK" w:eastAsia="方正仿宋_GBK" w:cs="方正仿宋_GBK"/>
                <w:sz w:val="24"/>
                <w:szCs w:val="24"/>
              </w:rPr>
              <w:t xml:space="preserve">测距，测量范围 0-200cm，精度 0.1cm，分度值 0.1/0.5 </w:t>
            </w:r>
            <w:r>
              <w:rPr>
                <w:rFonts w:hint="eastAsia" w:ascii="方正仿宋_GBK" w:hAnsi="方正仿宋_GBK" w:eastAsia="方正仿宋_GBK" w:cs="方正仿宋_GBK"/>
                <w:sz w:val="24"/>
                <w:szCs w:val="24"/>
                <w:lang w:val="en-US" w:eastAsia="zh-CN"/>
              </w:rPr>
              <w:t>cm</w:t>
            </w:r>
            <w:r>
              <w:rPr>
                <w:rFonts w:hint="eastAsia" w:ascii="方正仿宋_GBK" w:hAnsi="方正仿宋_GBK" w:eastAsia="方正仿宋_GBK" w:cs="方正仿宋_GBK"/>
                <w:sz w:val="24"/>
                <w:szCs w:val="24"/>
              </w:rPr>
              <w:t>可调；</w:t>
            </w:r>
          </w:p>
          <w:p w14:paraId="1E87711D">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体重：采用高精度平衡梁式压力传感器测重，灵敏度高， 精准快速；测量范围 1-200kg，精度 0.1kg；              </w:t>
            </w:r>
          </w:p>
          <w:p w14:paraId="1399003E">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体型:国际通用体格指数(BMI)自动计算</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显示瘦、正常，偏胖，肥胖指示。</w:t>
            </w:r>
          </w:p>
          <w:p w14:paraId="44D8C382">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4.显示方式:采用 </w:t>
            </w:r>
            <w:r>
              <w:rPr>
                <w:rFonts w:hint="eastAsia" w:ascii="方正仿宋_GBK" w:hAnsi="方正仿宋_GBK" w:eastAsia="方正仿宋_GBK" w:cs="方正仿宋_GBK"/>
                <w:sz w:val="24"/>
                <w:szCs w:val="24"/>
                <w:lang w:val="en-US" w:eastAsia="zh-CN"/>
              </w:rPr>
              <w:t>LED数码管显示</w:t>
            </w:r>
            <w:r>
              <w:rPr>
                <w:rFonts w:hint="eastAsia" w:ascii="方正仿宋_GBK" w:hAnsi="方正仿宋_GBK" w:eastAsia="方正仿宋_GBK" w:cs="方正仿宋_GBK"/>
                <w:sz w:val="24"/>
                <w:szCs w:val="24"/>
              </w:rPr>
              <w:t>，待机状态下显示当前日期 、时间，室内环境温度，不受外界光线和视角影响，性能稳定；</w:t>
            </w:r>
          </w:p>
          <w:p w14:paraId="10CBF05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 xml:space="preserve">数据传输：标准 RS232 通讯接口可对接单位体检系统， 测量数据上传，传输数据性能稳定，免费提供串口协议。 </w:t>
            </w:r>
          </w:p>
          <w:p w14:paraId="692B88B9">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sz w:val="24"/>
                <w:szCs w:val="24"/>
                <w:lang w:val="en-US" w:eastAsia="zh-CN"/>
              </w:rPr>
              <w:t>语音系统：</w:t>
            </w:r>
            <w:r>
              <w:rPr>
                <w:rFonts w:hint="eastAsia" w:ascii="方正仿宋_GBK" w:hAnsi="方正仿宋_GBK" w:eastAsia="方正仿宋_GBK" w:cs="方正仿宋_GBK"/>
                <w:sz w:val="24"/>
                <w:szCs w:val="24"/>
              </w:rPr>
              <w:t xml:space="preserve">智能语音提示并自动播报测量结果。               </w:t>
            </w:r>
          </w:p>
          <w:p w14:paraId="0306C641">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4"/>
                <w:lang w:val="en-US" w:eastAsia="zh-CN"/>
              </w:rPr>
              <w:t>产品结构：</w:t>
            </w:r>
            <w:r>
              <w:rPr>
                <w:rFonts w:hint="eastAsia" w:ascii="方正仿宋_GBK" w:hAnsi="方正仿宋_GBK" w:eastAsia="方正仿宋_GBK" w:cs="方正仿宋_GBK"/>
                <w:spacing w:val="10"/>
                <w:sz w:val="24"/>
                <w:szCs w:val="24"/>
              </w:rPr>
              <w:t>机壳</w:t>
            </w:r>
            <w:r>
              <w:rPr>
                <w:rFonts w:hint="eastAsia" w:ascii="方正仿宋_GBK" w:hAnsi="方正仿宋_GBK" w:eastAsia="方正仿宋_GBK" w:cs="方正仿宋_GBK"/>
                <w:spacing w:val="10"/>
                <w:sz w:val="24"/>
                <w:szCs w:val="24"/>
                <w:lang w:val="en-US" w:eastAsia="zh-CN"/>
              </w:rPr>
              <w:t>铝合金材质，</w:t>
            </w:r>
            <w:r>
              <w:rPr>
                <w:rFonts w:hint="eastAsia" w:ascii="方正仿宋_GBK" w:hAnsi="方正仿宋_GBK" w:eastAsia="方正仿宋_GBK" w:cs="方正仿宋_GBK"/>
                <w:sz w:val="24"/>
                <w:szCs w:val="24"/>
              </w:rPr>
              <w:t>机壳厚度</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mm,</w:t>
            </w:r>
            <w:r>
              <w:rPr>
                <w:rFonts w:hint="eastAsia" w:ascii="方正仿宋_GBK" w:hAnsi="方正仿宋_GBK" w:eastAsia="方正仿宋_GBK" w:cs="方正仿宋_GBK"/>
                <w:sz w:val="24"/>
                <w:szCs w:val="24"/>
                <w:lang w:val="en-US" w:eastAsia="zh-CN"/>
              </w:rPr>
              <w:t>机身宽度≥170mm,</w:t>
            </w:r>
            <w:r>
              <w:rPr>
                <w:rFonts w:hint="eastAsia" w:ascii="方正仿宋_GBK" w:hAnsi="方正仿宋_GBK" w:eastAsia="方正仿宋_GBK" w:cs="方正仿宋_GBK"/>
                <w:sz w:val="24"/>
                <w:szCs w:val="24"/>
              </w:rPr>
              <w:t>结实耐用；</w:t>
            </w:r>
            <w:r>
              <w:rPr>
                <w:rFonts w:hint="eastAsia" w:ascii="方正仿宋_GBK" w:hAnsi="方正仿宋_GBK" w:eastAsia="方正仿宋_GBK" w:cs="方正仿宋_GBK"/>
                <w:sz w:val="24"/>
                <w:szCs w:val="24"/>
                <w:lang w:val="en-US" w:eastAsia="zh-CN"/>
              </w:rPr>
              <w:t>头部一体成型（非镂空），不易断裂，可270°折叠；</w:t>
            </w:r>
            <w:r>
              <w:rPr>
                <w:rFonts w:hint="eastAsia" w:ascii="方正仿宋_GBK" w:hAnsi="方正仿宋_GBK" w:eastAsia="方正仿宋_GBK" w:cs="方正仿宋_GBK"/>
                <w:sz w:val="24"/>
                <w:szCs w:val="24"/>
              </w:rPr>
              <w:t>机身</w:t>
            </w:r>
            <w:r>
              <w:rPr>
                <w:rFonts w:hint="eastAsia" w:ascii="方正仿宋_GBK" w:hAnsi="方正仿宋_GBK" w:eastAsia="方正仿宋_GBK" w:cs="方正仿宋_GBK"/>
                <w:sz w:val="24"/>
                <w:szCs w:val="24"/>
                <w:lang w:val="en-US" w:eastAsia="zh-CN"/>
              </w:rPr>
              <w:t>180°</w:t>
            </w:r>
            <w:r>
              <w:rPr>
                <w:rFonts w:hint="eastAsia" w:ascii="方正仿宋_GBK" w:hAnsi="方正仿宋_GBK" w:eastAsia="方正仿宋_GBK" w:cs="方正仿宋_GBK"/>
                <w:sz w:val="24"/>
                <w:szCs w:val="24"/>
              </w:rPr>
              <w:t>折叠，折叠后</w:t>
            </w:r>
            <w:r>
              <w:rPr>
                <w:rFonts w:hint="eastAsia" w:ascii="方正仿宋_GBK" w:hAnsi="方正仿宋_GBK" w:eastAsia="方正仿宋_GBK" w:cs="方正仿宋_GBK"/>
                <w:sz w:val="24"/>
                <w:szCs w:val="24"/>
                <w:lang w:val="en-US" w:eastAsia="zh-CN"/>
              </w:rPr>
              <w:t>整机</w:t>
            </w:r>
            <w:r>
              <w:rPr>
                <w:rFonts w:hint="eastAsia" w:ascii="方正仿宋_GBK" w:hAnsi="方正仿宋_GBK" w:eastAsia="方正仿宋_GBK" w:cs="方正仿宋_GBK"/>
                <w:sz w:val="24"/>
                <w:szCs w:val="24"/>
              </w:rPr>
              <w:t>高度≤120cm</w:t>
            </w:r>
            <w:r>
              <w:rPr>
                <w:rFonts w:hint="eastAsia" w:ascii="方正仿宋_GBK" w:hAnsi="方正仿宋_GBK" w:eastAsia="方正仿宋_GBK" w:cs="方正仿宋_GBK"/>
                <w:sz w:val="24"/>
                <w:szCs w:val="24"/>
                <w:lang w:eastAsia="zh-CN"/>
              </w:rPr>
              <w:t>；</w:t>
            </w:r>
          </w:p>
          <w:p w14:paraId="0AAB4A22">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※整机人性化设计，冷板冲压成型，</w:t>
            </w:r>
            <w:r>
              <w:rPr>
                <w:rFonts w:hint="eastAsia" w:ascii="方正仿宋_GBK" w:hAnsi="方正仿宋_GBK" w:eastAsia="方正仿宋_GBK" w:cs="方正仿宋_GBK"/>
                <w:sz w:val="24"/>
                <w:szCs w:val="24"/>
                <w:lang w:val="en-US" w:eastAsia="zh-CN"/>
              </w:rPr>
              <w:t>强度高，</w:t>
            </w:r>
            <w:r>
              <w:rPr>
                <w:rFonts w:hint="eastAsia" w:ascii="方正仿宋_GBK" w:hAnsi="方正仿宋_GBK" w:eastAsia="方正仿宋_GBK" w:cs="方正仿宋_GBK"/>
                <w:sz w:val="24"/>
                <w:szCs w:val="24"/>
              </w:rPr>
              <w:t>表面静电喷塑，底盘非铸铁，结实耐用，外形美观，耐腐蚀，耐冲击。</w:t>
            </w:r>
          </w:p>
          <w:p w14:paraId="70DB71CB">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8.</w:t>
            </w:r>
            <w:r>
              <w:rPr>
                <w:rFonts w:hint="eastAsia" w:ascii="方正仿宋_GBK" w:hAnsi="方正仿宋_GBK" w:eastAsia="方正仿宋_GBK" w:cs="方正仿宋_GBK"/>
                <w:sz w:val="24"/>
                <w:szCs w:val="24"/>
                <w:lang w:val="en-US" w:eastAsia="zh-CN"/>
              </w:rPr>
              <w:t>测量速度：平均测量速度大于600次/小时；</w:t>
            </w:r>
          </w:p>
          <w:p w14:paraId="1BCE7621">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r>
              <w:rPr>
                <w:rFonts w:hint="eastAsia" w:ascii="方正仿宋_GBK" w:hAnsi="方正仿宋_GBK" w:eastAsia="方正仿宋_GBK" w:cs="方正仿宋_GBK"/>
                <w:sz w:val="24"/>
                <w:szCs w:val="24"/>
                <w:lang w:val="en-US" w:eastAsia="zh-CN"/>
              </w:rPr>
              <w:t>电压功率：DC 6V,</w:t>
            </w:r>
            <w:r>
              <w:rPr>
                <w:rFonts w:hint="eastAsia" w:ascii="方正仿宋_GBK" w:hAnsi="方正仿宋_GBK" w:eastAsia="方正仿宋_GBK" w:cs="方正仿宋_GBK"/>
                <w:sz w:val="24"/>
                <w:szCs w:val="24"/>
              </w:rPr>
              <w:t>功耗:</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W</w:t>
            </w:r>
          </w:p>
          <w:p w14:paraId="3822908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10.环境温度：－10℃~＋40℃</w:t>
            </w:r>
          </w:p>
          <w:p w14:paraId="7AEF3904">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rPr>
              <w:t>11.重量:</w:t>
            </w:r>
            <w:r>
              <w:rPr>
                <w:rFonts w:hint="eastAsia" w:ascii="方正仿宋_GBK" w:hAnsi="方正仿宋_GBK" w:eastAsia="方正仿宋_GBK" w:cs="方正仿宋_GBK"/>
                <w:sz w:val="24"/>
                <w:szCs w:val="24"/>
                <w:lang w:val="en-US" w:eastAsia="zh-CN"/>
              </w:rPr>
              <w:t xml:space="preserve"> 净重:20kg;包装:22kg;</w:t>
            </w:r>
          </w:p>
          <w:p w14:paraId="351F8056">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12.外形尺寸:MAX:45(L)×33(W)×235(H)cm</w:t>
            </w:r>
          </w:p>
          <w:p w14:paraId="7042C6FB">
            <w:pPr>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方正仿宋_GBK" w:hAnsi="方正仿宋_GBK" w:eastAsia="方正仿宋_GBK" w:cs="方正仿宋_GBK"/>
                <w:spacing w:val="8"/>
                <w:sz w:val="24"/>
                <w:szCs w:val="24"/>
              </w:rPr>
            </w:pPr>
            <w:r>
              <w:rPr>
                <w:rFonts w:hint="eastAsia" w:ascii="方正仿宋_GBK" w:hAnsi="方正仿宋_GBK" w:eastAsia="方正仿宋_GBK" w:cs="方正仿宋_GBK"/>
                <w:sz w:val="24"/>
                <w:szCs w:val="24"/>
                <w:lang w:val="en-US" w:eastAsia="zh-CN"/>
              </w:rPr>
              <w:t>13.</w:t>
            </w:r>
            <w:r>
              <w:rPr>
                <w:rFonts w:hint="eastAsia" w:ascii="方正仿宋_GBK" w:hAnsi="方正仿宋_GBK" w:eastAsia="方正仿宋_GBK" w:cs="方正仿宋_GBK"/>
                <w:sz w:val="24"/>
                <w:szCs w:val="24"/>
              </w:rPr>
              <w:t>整机高度：≤235cm ；折叠后高度≤120cm</w:t>
            </w:r>
          </w:p>
        </w:tc>
      </w:tr>
    </w:tbl>
    <w:p w14:paraId="59300B18">
      <w:pPr>
        <w:widowControl w:val="0"/>
        <w:numPr>
          <w:ilvl w:val="0"/>
          <w:numId w:val="0"/>
        </w:numPr>
        <w:shd w:val="clear"/>
        <w:spacing w:line="240" w:lineRule="auto"/>
        <w:ind w:leftChars="0"/>
        <w:jc w:val="both"/>
        <w:rPr>
          <w:rFonts w:hint="eastAsia" w:ascii="方正仿宋_GBK" w:hAnsi="方正仿宋_GBK" w:eastAsia="方正仿宋_GBK" w:cs="方正仿宋_GBK"/>
          <w:b w:val="0"/>
          <w:bCs w:val="0"/>
          <w:kern w:val="0"/>
          <w:sz w:val="28"/>
          <w:szCs w:val="28"/>
          <w:lang w:val="en-US" w:eastAsia="zh-CN" w:bidi="ar-SA"/>
        </w:rPr>
      </w:pPr>
    </w:p>
    <w:p w14:paraId="50005333">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4EB5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2FFC5C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09B62B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1B09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7B61869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3F62B93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7C0EC1C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572EB3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9242B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338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EB6DDC3">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40752A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9D4597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787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60D4F01">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71E02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131FC3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0BD6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2A12F3C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8287FA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88C48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6668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C336FC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CE8C9D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69228E5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2DAB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ADDB0B0">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C7BFF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644BF1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BC5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941B6B">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EBB91B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B24A76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7FF7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D7D5A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BDB60F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0FDE0F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0500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396683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5EA86F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3AA246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404B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F122D27">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45D2A9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C53EC6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ED2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721202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7C23D2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1CD18F35">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0A803AB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559416E1">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0D9B53C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4721839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109D57C2">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6D8BE3A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500A603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74B3A5F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08256A0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32F9D89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1B5C81F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51173B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665C13C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74527D8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207B190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3BDED1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6C30894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A4613ED">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6F2A837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66E019A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A2778A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0C3ECD1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5F9873B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1582A4F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1E0E5BB9">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3D1F8DC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39318A8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62D7DE27">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53814A8E">
      <w:pPr>
        <w:pStyle w:val="6"/>
        <w:shd w:val="clear"/>
        <w:rPr>
          <w:rFonts w:hint="default" w:ascii="Times New Roman" w:hAnsi="Times New Roman" w:cs="Times New Roman"/>
          <w:color w:val="auto"/>
          <w:highlight w:val="none"/>
        </w:rPr>
      </w:pPr>
    </w:p>
    <w:p w14:paraId="1800753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2494_WPSOffice_Level3"/>
      <w:bookmarkStart w:id="4" w:name="_Toc5485_WPSOffice_Level3"/>
      <w:bookmarkStart w:id="5" w:name="_Toc28316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14:paraId="18C6C056">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14:paraId="06E22472">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p>
    <w:p w14:paraId="1D94C43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14:paraId="6962FC5E">
      <w:pPr>
        <w:pStyle w:val="6"/>
        <w:shd w:val="clear"/>
        <w:rPr>
          <w:rFonts w:hint="default" w:ascii="Times New Roman" w:hAnsi="Times New Roman" w:cs="Times New Roman"/>
          <w:color w:val="auto"/>
          <w:highlight w:val="none"/>
          <w:lang w:eastAsia="zh-CN"/>
        </w:rPr>
      </w:pPr>
    </w:p>
    <w:p w14:paraId="09FE3521">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106D7960">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10</w:t>
      </w:r>
      <w:r>
        <w:rPr>
          <w:rFonts w:hint="default" w:ascii="Times New Roman" w:hAnsi="Times New Roman" w:eastAsia="方正仿宋_GBK" w:cs="Times New Roman"/>
          <w:b/>
          <w:bCs w:val="0"/>
          <w:color w:val="auto"/>
          <w:sz w:val="32"/>
          <w:szCs w:val="32"/>
          <w:highlight w:val="none"/>
          <w:lang w:val="en-US" w:eastAsia="zh-CN"/>
        </w:rPr>
        <w:t xml:space="preserve"> 分） </w:t>
      </w:r>
    </w:p>
    <w:p w14:paraId="7160F850">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34BBC23E">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p>
    <w:p w14:paraId="317767E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val="en-US" w:eastAsia="zh-CN"/>
        </w:rPr>
        <w:t xml:space="preserve">分。 </w:t>
      </w:r>
    </w:p>
    <w:p w14:paraId="0D59830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010DF799">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57EDA78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14:paraId="7A4D915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1、质量承诺及保证措施具体、详细且有具体的违约责任承诺，对货物质量及安装工作质量有具体、详细、针对性较强的保证措施的，得13-20分；</w:t>
      </w:r>
    </w:p>
    <w:p w14:paraId="03C64F9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2、质量承诺及保证措施得当且有一定的违约责任承诺，对货物质量及安装工作质量有一定针对性、合理性的保证措施的，得6-12分；</w:t>
      </w:r>
    </w:p>
    <w:p w14:paraId="0621B81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3、质量承诺及保证措施不具体且违约责任承诺不具体，对货物质量及安装工作质量无针对性及合理性的，得1-5分。</w:t>
      </w:r>
    </w:p>
    <w:p w14:paraId="3F584341">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00873257">
      <w:pPr>
        <w:shd w:val="clear"/>
        <w:rPr>
          <w:rFonts w:hint="default" w:ascii="Times New Roman" w:hAnsi="Times New Roman" w:eastAsia="方正小标宋_GBK" w:cs="Times New Roman"/>
          <w:b w:val="0"/>
          <w:bCs w:val="0"/>
          <w:color w:val="auto"/>
          <w:sz w:val="44"/>
          <w:szCs w:val="44"/>
          <w:highlight w:val="none"/>
          <w:lang w:val="en-US" w:eastAsia="zh-CN"/>
        </w:rPr>
      </w:pPr>
    </w:p>
    <w:p w14:paraId="0025C305">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76E94019">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71C7986">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03D025C7">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7403673">
      <w:pPr>
        <w:pStyle w:val="2"/>
        <w:shd w:val="clear"/>
        <w:rPr>
          <w:rFonts w:hint="default" w:ascii="Times New Roman" w:hAnsi="Times New Roman" w:eastAsia="仿宋" w:cs="Times New Roman"/>
          <w:caps w:val="0"/>
          <w:color w:val="auto"/>
          <w:sz w:val="32"/>
          <w:szCs w:val="32"/>
          <w:highlight w:val="none"/>
          <w:u w:val="single"/>
        </w:rPr>
      </w:pPr>
    </w:p>
    <w:p w14:paraId="57E36EA3">
      <w:pPr>
        <w:shd w:val="clear"/>
        <w:rPr>
          <w:rFonts w:hint="default" w:ascii="Times New Roman" w:hAnsi="Times New Roman" w:cs="Times New Roman"/>
          <w:color w:val="auto"/>
          <w:highlight w:val="none"/>
        </w:rPr>
      </w:pPr>
    </w:p>
    <w:p w14:paraId="363E0C3A">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472"/>
      <w:bookmarkStart w:id="7" w:name="_Toc26851_WPSOffice_Level1"/>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2EA4C6DA">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6FE68515">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79BD8A41">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34AE2DE4">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29FD3B8C">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09F576BC">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1C022E89">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266900CB">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6A04840A">
      <w:pPr>
        <w:pStyle w:val="12"/>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1C7D219">
      <w:pPr>
        <w:widowControl w:val="0"/>
        <w:numPr>
          <w:ilvl w:val="0"/>
          <w:numId w:val="0"/>
        </w:numPr>
        <w:spacing w:line="240" w:lineRule="auto"/>
        <w:jc w:val="both"/>
        <w:rPr>
          <w:rFonts w:hint="default"/>
          <w:color w:val="auto"/>
          <w:lang w:eastAsia="zh-CN"/>
        </w:rPr>
      </w:pPr>
    </w:p>
    <w:p w14:paraId="79D53F70">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7F63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40B350E8">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4FA7791F">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3C9E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2E04BE79">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60DECBFD">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6A94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6BFF28FC">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02EBF2AF">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40E46475">
      <w:pPr>
        <w:numPr>
          <w:ilvl w:val="0"/>
          <w:numId w:val="0"/>
        </w:numPr>
        <w:shd w:val="clear"/>
        <w:jc w:val="left"/>
        <w:rPr>
          <w:rFonts w:hint="default" w:ascii="Times New Roman" w:hAnsi="Times New Roman" w:cs="Times New Roman"/>
          <w:b/>
          <w:bCs/>
          <w:color w:val="auto"/>
          <w:sz w:val="28"/>
          <w:szCs w:val="36"/>
          <w:highlight w:val="none"/>
        </w:rPr>
      </w:pPr>
    </w:p>
    <w:p w14:paraId="239443DD">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E3A486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3B47E5B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CC9AFD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0FE132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42D777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113AFF68">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6924581D">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8EEF4EB">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23F9A639">
      <w:pPr>
        <w:numPr>
          <w:ilvl w:val="0"/>
          <w:numId w:val="6"/>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69F92E8">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6B5FD94F">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487C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24C35EB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322A4A6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7BEB282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615D42A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7E0C170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5C331A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7E20878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0B7C812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4013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0A5B4C7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5DCB669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315EDB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D643CA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B6C5CF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862891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63ABDA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951DE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A7B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0A28A0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5224BD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48D081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27B918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D76B8E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A35B56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6A5F74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2C1E0C8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44A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18796B8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31E60F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9F4E7D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470DCA3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9E133E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1B0DB7D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5FEE181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618E1CB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497F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4AAF583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1C48FEF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C88B3F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18A618C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2EB92E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42FB7E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6F2FBD3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1EDC538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17E0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4A5C757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D50537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ED04D9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2854DC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51FB1E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59B7D7C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22D6108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53BCFB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2B4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3C8F348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0569F7E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648D3DA3">
      <w:pPr>
        <w:pStyle w:val="6"/>
        <w:ind w:left="0" w:leftChars="0" w:firstLine="0" w:firstLineChars="0"/>
        <w:rPr>
          <w:rFonts w:hint="eastAsia"/>
          <w:color w:val="auto"/>
        </w:rPr>
      </w:pPr>
    </w:p>
    <w:p w14:paraId="424E5F9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753D3B7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92F5CB2">
      <w:pPr>
        <w:pStyle w:val="3"/>
        <w:rPr>
          <w:rFonts w:hint="eastAsia"/>
          <w:color w:val="auto"/>
          <w:lang w:val="en-US" w:eastAsia="zh-CN"/>
        </w:rPr>
      </w:pPr>
    </w:p>
    <w:p w14:paraId="73C0C04B">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7F2E9242">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185A2E08">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4C58686F">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37F2756D">
      <w:pPr>
        <w:pStyle w:val="3"/>
        <w:rPr>
          <w:rFonts w:hint="default"/>
          <w:color w:val="auto"/>
          <w:lang w:val="en-US" w:eastAsia="zh-CN"/>
        </w:rPr>
      </w:pPr>
    </w:p>
    <w:p w14:paraId="2C3D4CB1">
      <w:pPr>
        <w:numPr>
          <w:ilvl w:val="0"/>
          <w:numId w:val="7"/>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75F267C7">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FC77256">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7461A5E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60442BF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78BC9DB5">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34A5308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2AED5509">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0CC09DC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42F66F19">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38BBC4E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5FD686ED">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DBC616D">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FD5CD8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112A7A2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3E6C16D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57DB815A">
      <w:pPr>
        <w:shd w:val="clear"/>
        <w:rPr>
          <w:rFonts w:hint="default" w:ascii="Times New Roman" w:hAnsi="Times New Roman" w:eastAsia="仿宋" w:cs="Times New Roman"/>
          <w:b/>
          <w:color w:val="auto"/>
          <w:sz w:val="32"/>
          <w:szCs w:val="32"/>
          <w:highlight w:val="none"/>
        </w:rPr>
      </w:pPr>
      <w:bookmarkStart w:id="21" w:name="_Toc7312"/>
      <w:bookmarkStart w:id="22" w:name="_Toc1891"/>
      <w:bookmarkStart w:id="23" w:name="_Toc14552"/>
      <w:r>
        <w:rPr>
          <w:rFonts w:hint="default" w:ascii="Times New Roman" w:hAnsi="Times New Roman" w:eastAsia="仿宋" w:cs="Times New Roman"/>
          <w:b/>
          <w:color w:val="auto"/>
          <w:sz w:val="32"/>
          <w:szCs w:val="32"/>
          <w:highlight w:val="none"/>
        </w:rPr>
        <w:br w:type="page"/>
      </w:r>
    </w:p>
    <w:p w14:paraId="7D135E04">
      <w:pPr>
        <w:numPr>
          <w:ilvl w:val="0"/>
          <w:numId w:val="7"/>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1D9ADF78">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526B4D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67DAD5A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6A0996A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1A8E7C2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64FE559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931F79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026E2AC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438FE93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2FCD6B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59A5071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1521BFDD">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793CCC2D">
      <w:pPr>
        <w:numPr>
          <w:ilvl w:val="0"/>
          <w:numId w:val="7"/>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6221461B">
      <w:pPr>
        <w:pStyle w:val="6"/>
        <w:shd w:val="clear"/>
        <w:rPr>
          <w:rFonts w:hint="default" w:ascii="Times New Roman" w:hAnsi="Times New Roman" w:cs="Times New Roman"/>
          <w:color w:val="auto"/>
          <w:highlight w:val="none"/>
          <w:lang w:val="en-US" w:eastAsia="zh-CN"/>
        </w:rPr>
      </w:pPr>
    </w:p>
    <w:p w14:paraId="28158EA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14:paraId="5DACCE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14:paraId="65DDA710">
      <w:pPr>
        <w:pStyle w:val="11"/>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1CB8C0E8">
      <w:pPr>
        <w:pStyle w:val="11"/>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68237E2D">
      <w:pPr>
        <w:pStyle w:val="11"/>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6A05D8C7">
      <w:pPr>
        <w:pStyle w:val="12"/>
        <w:keepNext w:val="0"/>
        <w:keepLines w:val="0"/>
        <w:pageBreakBefore w:val="0"/>
        <w:widowControl w:val="0"/>
        <w:numPr>
          <w:ilvl w:val="0"/>
          <w:numId w:val="8"/>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6654888B">
      <w:pPr>
        <w:pStyle w:val="12"/>
        <w:keepNext w:val="0"/>
        <w:keepLines w:val="0"/>
        <w:pageBreakBefore w:val="0"/>
        <w:widowControl w:val="0"/>
        <w:numPr>
          <w:ilvl w:val="0"/>
          <w:numId w:val="8"/>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79ADA1C4">
      <w:pPr>
        <w:pStyle w:val="12"/>
        <w:keepNext w:val="0"/>
        <w:keepLines w:val="0"/>
        <w:pageBreakBefore w:val="0"/>
        <w:widowControl w:val="0"/>
        <w:numPr>
          <w:ilvl w:val="0"/>
          <w:numId w:val="8"/>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14:paraId="4F004EE3">
      <w:pPr>
        <w:shd w:val="clear"/>
        <w:rPr>
          <w:rFonts w:hint="default" w:ascii="Times New Roman" w:hAnsi="Times New Roman" w:eastAsia="宋体" w:cs="Times New Roman"/>
          <w:color w:val="auto"/>
          <w:highlight w:val="none"/>
          <w:lang w:eastAsia="zh-CN"/>
        </w:rPr>
      </w:pPr>
    </w:p>
    <w:p w14:paraId="60BBB67C">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E3422A3">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14:paraId="6297786E">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14:paraId="473EAA9A">
      <w:pPr>
        <w:shd w:val="clear"/>
        <w:spacing w:before="101"/>
        <w:rPr>
          <w:color w:val="auto"/>
          <w:highlight w:val="none"/>
        </w:rPr>
      </w:pPr>
    </w:p>
    <w:tbl>
      <w:tblPr>
        <w:tblStyle w:val="31"/>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14:paraId="03C94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14:paraId="5883B9DA">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14:paraId="693C33B5">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14:paraId="0396F4FC">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14:paraId="25CD94D5">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14:paraId="6591303F">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14:paraId="5A3D7D8B">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14:paraId="7C5FF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2337C924">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DAA1C79">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702E9D22">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0867DDAC">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069D728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7163E554">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22405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60B3E547">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2ACC1A34">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2C889A20">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2FBD664A">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104F4B40">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4C699C97">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08709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5100F584">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B4879FA">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0E4B0F03">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1BD2DF63">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79E7879E">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5C7A3937">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12DD2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1EE5A4C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EC8C7A2">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50C9EB24">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216F75CC">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6BB1F1EB">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30E558FD">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4E7BE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14:paraId="0D0FC1B9">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14:paraId="26B57AED">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14:paraId="384D3B87">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14:paraId="69BC3806">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14:paraId="7E45925E">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14:paraId="52F6D0CD">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14:paraId="343F8F46">
      <w:pPr>
        <w:shd w:val="clear"/>
        <w:spacing w:line="49" w:lineRule="exact"/>
        <w:rPr>
          <w:color w:val="auto"/>
          <w:highlight w:val="none"/>
        </w:rPr>
      </w:pPr>
    </w:p>
    <w:p w14:paraId="072759A6">
      <w:pPr>
        <w:shd w:val="clear"/>
        <w:spacing w:line="374" w:lineRule="auto"/>
        <w:rPr>
          <w:rFonts w:ascii="Arial"/>
          <w:color w:val="auto"/>
          <w:sz w:val="21"/>
          <w:highlight w:val="none"/>
        </w:rPr>
      </w:pPr>
    </w:p>
    <w:p w14:paraId="74D8AF41">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14:paraId="739AE54B">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14:paraId="7DF5132F">
      <w:pPr>
        <w:pStyle w:val="6"/>
        <w:shd w:val="clear"/>
        <w:spacing w:before="145" w:line="228" w:lineRule="auto"/>
        <w:ind w:left="0" w:leftChars="0" w:firstLine="0" w:firstLineChars="0"/>
        <w:rPr>
          <w:b/>
          <w:bCs/>
          <w:color w:val="auto"/>
          <w:spacing w:val="5"/>
          <w:highlight w:val="none"/>
        </w:rPr>
      </w:pPr>
    </w:p>
    <w:p w14:paraId="7C6A6FB0">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14:paraId="0606C835">
      <w:pPr>
        <w:pStyle w:val="6"/>
        <w:keepNext w:val="0"/>
        <w:keepLines w:val="0"/>
        <w:pageBreakBefore w:val="0"/>
        <w:widowControl w:val="0"/>
        <w:numPr>
          <w:ilvl w:val="0"/>
          <w:numId w:val="9"/>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14:paraId="7D79EDAD">
      <w:pPr>
        <w:pStyle w:val="6"/>
        <w:keepNext w:val="0"/>
        <w:keepLines w:val="0"/>
        <w:pageBreakBefore w:val="0"/>
        <w:widowControl w:val="0"/>
        <w:numPr>
          <w:ilvl w:val="0"/>
          <w:numId w:val="9"/>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14:paraId="15A15969">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969021E">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6CD35CAE">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3C5847C4">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3396D44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611818B6">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C76308F">
      <w:pPr>
        <w:pStyle w:val="6"/>
        <w:shd w:val="clear"/>
        <w:rPr>
          <w:rFonts w:hint="default" w:ascii="Times New Roman" w:hAnsi="Times New Roman" w:cs="Times New Roman"/>
          <w:color w:val="auto"/>
          <w:highlight w:val="none"/>
        </w:rPr>
      </w:pPr>
    </w:p>
    <w:p w14:paraId="60329956">
      <w:pPr>
        <w:shd w:val="clear"/>
        <w:jc w:val="center"/>
        <w:rPr>
          <w:rFonts w:hint="default" w:ascii="Times New Roman" w:hAnsi="Times New Roman" w:cs="Times New Roman"/>
          <w:b/>
          <w:bCs/>
          <w:color w:val="auto"/>
          <w:sz w:val="28"/>
          <w:szCs w:val="36"/>
          <w:highlight w:val="none"/>
        </w:rPr>
      </w:pPr>
    </w:p>
    <w:p w14:paraId="429BBD73">
      <w:pPr>
        <w:shd w:val="clear"/>
        <w:jc w:val="center"/>
        <w:rPr>
          <w:rFonts w:hint="default" w:ascii="Times New Roman" w:hAnsi="Times New Roman" w:cs="Times New Roman"/>
          <w:b/>
          <w:bCs/>
          <w:color w:val="auto"/>
          <w:sz w:val="28"/>
          <w:szCs w:val="36"/>
          <w:highlight w:val="none"/>
        </w:rPr>
      </w:pPr>
    </w:p>
    <w:p w14:paraId="003A826E">
      <w:pPr>
        <w:shd w:val="clear"/>
        <w:jc w:val="center"/>
        <w:rPr>
          <w:rFonts w:hint="default" w:ascii="Times New Roman" w:hAnsi="Times New Roman" w:cs="Times New Roman"/>
          <w:b/>
          <w:bCs/>
          <w:color w:val="auto"/>
          <w:sz w:val="28"/>
          <w:szCs w:val="36"/>
          <w:highlight w:val="none"/>
        </w:rPr>
      </w:pPr>
    </w:p>
    <w:p w14:paraId="20E1DC4B">
      <w:pPr>
        <w:shd w:val="clear"/>
        <w:jc w:val="center"/>
        <w:rPr>
          <w:rFonts w:hint="default" w:ascii="Times New Roman" w:hAnsi="Times New Roman" w:cs="Times New Roman"/>
          <w:b/>
          <w:bCs/>
          <w:color w:val="auto"/>
          <w:sz w:val="28"/>
          <w:szCs w:val="36"/>
          <w:highlight w:val="none"/>
        </w:rPr>
      </w:pPr>
    </w:p>
    <w:p w14:paraId="74A77A38">
      <w:pPr>
        <w:shd w:val="clear"/>
        <w:jc w:val="center"/>
        <w:rPr>
          <w:rFonts w:hint="default" w:ascii="Times New Roman" w:hAnsi="Times New Roman" w:cs="Times New Roman"/>
          <w:b/>
          <w:bCs/>
          <w:color w:val="auto"/>
          <w:sz w:val="28"/>
          <w:szCs w:val="36"/>
          <w:highlight w:val="none"/>
        </w:rPr>
      </w:pPr>
    </w:p>
    <w:p w14:paraId="602D3C48">
      <w:pPr>
        <w:shd w:val="clear"/>
        <w:jc w:val="center"/>
        <w:rPr>
          <w:rFonts w:hint="default" w:ascii="Times New Roman" w:hAnsi="Times New Roman" w:cs="Times New Roman"/>
          <w:b/>
          <w:bCs/>
          <w:color w:val="auto"/>
          <w:sz w:val="28"/>
          <w:szCs w:val="36"/>
          <w:highlight w:val="none"/>
        </w:rPr>
      </w:pPr>
    </w:p>
    <w:p w14:paraId="34CBF01E">
      <w:pPr>
        <w:shd w:val="clear"/>
        <w:jc w:val="center"/>
        <w:rPr>
          <w:rFonts w:hint="default" w:ascii="Times New Roman" w:hAnsi="Times New Roman" w:cs="Times New Roman"/>
          <w:b/>
          <w:bCs/>
          <w:color w:val="auto"/>
          <w:sz w:val="28"/>
          <w:szCs w:val="36"/>
          <w:highlight w:val="none"/>
        </w:rPr>
      </w:pPr>
    </w:p>
    <w:p w14:paraId="4032DF6D">
      <w:pPr>
        <w:shd w:val="clear"/>
        <w:jc w:val="center"/>
        <w:rPr>
          <w:rFonts w:hint="default" w:ascii="Times New Roman" w:hAnsi="Times New Roman" w:cs="Times New Roman"/>
          <w:b/>
          <w:bCs/>
          <w:color w:val="auto"/>
          <w:sz w:val="28"/>
          <w:szCs w:val="36"/>
          <w:highlight w:val="none"/>
        </w:rPr>
      </w:pPr>
    </w:p>
    <w:p w14:paraId="6B3F5BEC">
      <w:pPr>
        <w:shd w:val="clear"/>
        <w:jc w:val="center"/>
        <w:rPr>
          <w:rFonts w:hint="default" w:ascii="Times New Roman" w:hAnsi="Times New Roman" w:cs="Times New Roman"/>
          <w:b/>
          <w:bCs/>
          <w:color w:val="auto"/>
          <w:sz w:val="28"/>
          <w:szCs w:val="36"/>
          <w:highlight w:val="none"/>
        </w:rPr>
      </w:pPr>
      <w:bookmarkStart w:id="24" w:name="_GoBack"/>
      <w:bookmarkEnd w:id="24"/>
    </w:p>
    <w:p w14:paraId="02152B18">
      <w:pPr>
        <w:shd w:val="clear"/>
        <w:jc w:val="center"/>
        <w:rPr>
          <w:rFonts w:hint="default" w:ascii="Times New Roman" w:hAnsi="Times New Roman" w:cs="Times New Roman"/>
          <w:b/>
          <w:bCs/>
          <w:color w:val="auto"/>
          <w:sz w:val="28"/>
          <w:szCs w:val="36"/>
          <w:highlight w:val="none"/>
        </w:rPr>
      </w:pPr>
    </w:p>
    <w:p w14:paraId="6DA2D6DF">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43A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EDC">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B588">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13853"/>
    <w:multiLevelType w:val="singleLevel"/>
    <w:tmpl w:val="97513853"/>
    <w:lvl w:ilvl="0" w:tentative="0">
      <w:start w:val="2"/>
      <w:numFmt w:val="decimal"/>
      <w:suff w:val="space"/>
      <w:lvlText w:val="%1."/>
      <w:lvlJc w:val="left"/>
    </w:lvl>
  </w:abstractNum>
  <w:abstractNum w:abstractNumId="1">
    <w:nsid w:val="9CC43993"/>
    <w:multiLevelType w:val="singleLevel"/>
    <w:tmpl w:val="9CC43993"/>
    <w:lvl w:ilvl="0" w:tentative="0">
      <w:start w:val="7"/>
      <w:numFmt w:val="chineseCounting"/>
      <w:suff w:val="nothing"/>
      <w:lvlText w:val="%1、"/>
      <w:lvlJc w:val="left"/>
      <w:rPr>
        <w:rFonts w:hint="eastAsia"/>
      </w:rPr>
    </w:lvl>
  </w:abstractNum>
  <w:abstractNum w:abstractNumId="2">
    <w:nsid w:val="ABE39E70"/>
    <w:multiLevelType w:val="singleLevel"/>
    <w:tmpl w:val="ABE39E70"/>
    <w:lvl w:ilvl="0" w:tentative="0">
      <w:start w:val="1"/>
      <w:numFmt w:val="decimal"/>
      <w:suff w:val="nothing"/>
      <w:lvlText w:val="%1．"/>
      <w:lvlJc w:val="left"/>
      <w:pPr>
        <w:ind w:left="0" w:firstLine="400"/>
      </w:pPr>
      <w:rPr>
        <w:rFonts w:hint="default"/>
      </w:rPr>
    </w:lvl>
  </w:abstractNum>
  <w:abstractNum w:abstractNumId="3">
    <w:nsid w:val="AF3689F5"/>
    <w:multiLevelType w:val="singleLevel"/>
    <w:tmpl w:val="AF3689F5"/>
    <w:lvl w:ilvl="0" w:tentative="0">
      <w:start w:val="1"/>
      <w:numFmt w:val="decimal"/>
      <w:suff w:val="nothing"/>
      <w:lvlText w:val="%1."/>
      <w:lvlJc w:val="left"/>
    </w:lvl>
  </w:abstractNum>
  <w:abstractNum w:abstractNumId="4">
    <w:nsid w:val="AF839B50"/>
    <w:multiLevelType w:val="singleLevel"/>
    <w:tmpl w:val="AF839B50"/>
    <w:lvl w:ilvl="0" w:tentative="0">
      <w:start w:val="1"/>
      <w:numFmt w:val="chineseCounting"/>
      <w:suff w:val="nothing"/>
      <w:lvlText w:val="（%1）"/>
      <w:lvlJc w:val="left"/>
      <w:rPr>
        <w:rFonts w:hint="eastAsia"/>
      </w:rPr>
    </w:lvl>
  </w:abstractNum>
  <w:abstractNum w:abstractNumId="5">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6">
    <w:nsid w:val="BB68928A"/>
    <w:multiLevelType w:val="singleLevel"/>
    <w:tmpl w:val="BB68928A"/>
    <w:lvl w:ilvl="0" w:tentative="0">
      <w:start w:val="2"/>
      <w:numFmt w:val="chineseCounting"/>
      <w:suff w:val="nothing"/>
      <w:lvlText w:val="（%1）"/>
      <w:lvlJc w:val="left"/>
      <w:rPr>
        <w:rFonts w:hint="eastAsia"/>
      </w:rPr>
    </w:lvl>
  </w:abstractNum>
  <w:abstractNum w:abstractNumId="7">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8">
    <w:nsid w:val="54046F1D"/>
    <w:multiLevelType w:val="singleLevel"/>
    <w:tmpl w:val="54046F1D"/>
    <w:lvl w:ilvl="0" w:tentative="0">
      <w:start w:val="2"/>
      <w:numFmt w:val="chineseCounting"/>
      <w:suff w:val="space"/>
      <w:lvlText w:val="第%1章"/>
      <w:lvlJc w:val="left"/>
      <w:rPr>
        <w:rFonts w:hint="eastAsia"/>
      </w:rPr>
    </w:lvl>
  </w:abstractNum>
  <w:num w:numId="1">
    <w:abstractNumId w:val="7"/>
  </w:num>
  <w:num w:numId="2">
    <w:abstractNumId w:val="8"/>
  </w:num>
  <w:num w:numId="3">
    <w:abstractNumId w:val="3"/>
  </w:num>
  <w:num w:numId="4">
    <w:abstractNumId w:val="0"/>
  </w:num>
  <w:num w:numId="5">
    <w:abstractNumId w:val="4"/>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MzMGQ2OWY2ZGViZGFkOTMwMTZhYTdhNmI5NzVlND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B1326B5"/>
    <w:rsid w:val="1B7C7A72"/>
    <w:rsid w:val="1E7554E1"/>
    <w:rsid w:val="1ECD654A"/>
    <w:rsid w:val="1EEC196B"/>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A00235D"/>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2F578A1"/>
    <w:rsid w:val="6300080F"/>
    <w:rsid w:val="63343C12"/>
    <w:rsid w:val="634145D0"/>
    <w:rsid w:val="63C10DFE"/>
    <w:rsid w:val="64A96C15"/>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autoRedefine/>
    <w:qFormat/>
    <w:uiPriority w:val="99"/>
    <w:pPr>
      <w:keepNext/>
      <w:keepLines/>
      <w:spacing w:line="360" w:lineRule="auto"/>
      <w:outlineLvl w:val="0"/>
    </w:pPr>
    <w:rPr>
      <w:b/>
      <w:bCs/>
      <w:kern w:val="44"/>
      <w:sz w:val="32"/>
      <w:szCs w:val="44"/>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7189</Words>
  <Characters>7970</Characters>
  <Lines>15</Lines>
  <Paragraphs>4</Paragraphs>
  <TotalTime>1</TotalTime>
  <ScaleCrop>false</ScaleCrop>
  <LinksUpToDate>false</LinksUpToDate>
  <CharactersWithSpaces>8697</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2024-08-14T03:14:04Z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75E8011CC54B46E7AE32CC19040E908B</vt:lpwstr>
  </property>
</Properties>
</file>