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center"/>
        <w:rPr>
          <w:rFonts w:hint="eastAsia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t>2023年泸西县中医医院监控维修采购项目</w:t>
      </w: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outlineLvl w:val="9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lxxzyyyzw-202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0702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br w:type="page"/>
      </w:r>
    </w:p>
    <w:p>
      <w:pPr>
        <w:widowControl/>
        <w:spacing w:before="100" w:beforeAutospacing="1" w:after="100" w:afterAutospacing="1" w:line="480" w:lineRule="atLeast"/>
        <w:jc w:val="center"/>
        <w:outlineLvl w:val="1"/>
        <w:rPr>
          <w:rFonts w:hint="eastAsia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t>2023年泸西县中医医院监控维修采购项目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微软雅黑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一、项目基本情况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项目编号：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lxxzyyyzw-202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702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2023年泸西县中医医院监控维修采购项目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预算金额：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80000.00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采购需求：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对泸西县中医医院（新院区和老院区）的监控设备进行维修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合同履行期限：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一年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微软雅黑" w:cs="Times New Roman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本项目不接受联合体投标。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0" w:name="_Toc7304"/>
      <w:bookmarkEnd w:id="0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人的资格要求：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1.满足《中华人民共和国政府采购法》第二十二条规定；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2.落实政府采购政策需满足的资格要求：节约能源、保护环境、扶持不发达地区和少数民族地区、促进中小企业发展等政府采购政策。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eastAsia" w:ascii="Times New Roman" w:hAnsi="Times New Roman" w:eastAsia="方正仿宋_GBK" w:cs="Times New Roman"/>
          <w:color w:val="FF0000"/>
          <w:kern w:val="0"/>
          <w:sz w:val="24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3.本项目的特定资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格要求：营业执照（三证合一）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bookmarkStart w:id="1" w:name="_Toc22506"/>
      <w:bookmarkEnd w:id="1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三、提交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响应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文件截止时间及方式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bookmarkStart w:id="2" w:name="_Toc20789"/>
      <w:bookmarkEnd w:id="2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点00分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前，将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响应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文件盖章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扫描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发送至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邮箱（lxxzyyy120@163.com）或邮寄泸西县中医医院采购办。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四、公告期限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自本公告发布之日起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个工作日。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3" w:name="_Toc2623"/>
      <w:bookmarkEnd w:id="3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五、其他补充事宜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本次采购公告在泸西县中医医院官网（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instrText xml:space="preserve"> HYPERLINK "http://www.lxxzyyy.com/xinwenzhongxin/zbcg/" </w:instrTex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http://www.lxxzyyy.com/xinwenzhongxin/zbcg/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）上发布。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4" w:name="_Toc29650"/>
      <w:bookmarkEnd w:id="4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六、对本次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提出询问，请按以下方式联系。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采购人信息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名 称：泸西县中医医院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地址：泸西县中枢镇文秀路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联系方式：0873-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6940686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widowControl/>
        <w:numPr>
          <w:ilvl w:val="0"/>
          <w:numId w:val="1"/>
        </w:numPr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响应文件格式（由报价方填写）</w:t>
      </w:r>
    </w:p>
    <w:p>
      <w:pPr>
        <w:shd w:val="clear" w:color="auto" w:fill="auto"/>
        <w:spacing w:line="600" w:lineRule="exact"/>
        <w:jc w:val="center"/>
        <w:outlineLvl w:val="0"/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  <w:u w:val="single"/>
        </w:rPr>
      </w:pPr>
    </w:p>
    <w:p>
      <w:pPr>
        <w:shd w:val="clear" w:color="auto" w:fill="auto"/>
        <w:spacing w:line="600" w:lineRule="exact"/>
        <w:jc w:val="center"/>
        <w:outlineLvl w:val="0"/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</w:rPr>
      </w:pPr>
      <w:bookmarkStart w:id="28" w:name="_GoBack"/>
      <w:bookmarkEnd w:id="28"/>
      <w:r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  <w:u w:val="single"/>
        </w:rPr>
        <w:t>（项目名称）</w:t>
      </w:r>
    </w:p>
    <w:p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 w:fill="auto"/>
        <w:tabs>
          <w:tab w:val="left" w:pos="2280"/>
        </w:tabs>
        <w:spacing w:line="600" w:lineRule="exact"/>
        <w:jc w:val="lef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pStyle w:val="2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rPr>
          <w:rFonts w:hint="eastAsia"/>
        </w:rPr>
      </w:pPr>
    </w:p>
    <w:p>
      <w:pPr>
        <w:shd w:val="clear" w:color="auto" w:fill="auto"/>
        <w:tabs>
          <w:tab w:val="left" w:pos="1365"/>
        </w:tabs>
        <w:spacing w:line="600" w:lineRule="exact"/>
        <w:jc w:val="center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</w:pPr>
      <w:bookmarkStart w:id="5" w:name="_Toc472"/>
      <w:bookmarkStart w:id="6" w:name="_Toc471"/>
      <w:bookmarkStart w:id="7" w:name="_Toc15113"/>
      <w:bookmarkStart w:id="8" w:name="_Toc14249"/>
      <w:bookmarkStart w:id="9" w:name="_Toc26092"/>
      <w:bookmarkStart w:id="10" w:name="_Toc26851_WPSOffice_Level1"/>
      <w:bookmarkStart w:id="11" w:name="_Toc10072"/>
      <w:bookmarkStart w:id="12" w:name="_Toc9916"/>
      <w:bookmarkStart w:id="13" w:name="_Toc11043_WPSOffice_Level1"/>
      <w:r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  <w:t>响  应  文  件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caps w:val="0"/>
          <w:color w:val="auto"/>
          <w:sz w:val="24"/>
          <w:highlight w:val="none"/>
        </w:rPr>
      </w:pPr>
    </w:p>
    <w:p>
      <w:pPr>
        <w:shd w:val="clear" w:color="auto" w:fill="auto"/>
        <w:tabs>
          <w:tab w:val="left" w:pos="1365"/>
        </w:tabs>
        <w:spacing w:line="600" w:lineRule="exact"/>
        <w:jc w:val="center"/>
        <w:outlineLvl w:val="0"/>
        <w:rPr>
          <w:rFonts w:hint="eastAsia" w:ascii="仿宋" w:hAnsi="仿宋" w:eastAsia="仿宋" w:cs="仿宋"/>
          <w:caps w:val="0"/>
          <w:color w:val="auto"/>
          <w:sz w:val="28"/>
          <w:highlight w:val="none"/>
          <w:u w:val="single"/>
        </w:rPr>
      </w:pPr>
      <w:bookmarkStart w:id="14" w:name="_Toc6029"/>
      <w:bookmarkStart w:id="15" w:name="_Toc12065"/>
      <w:bookmarkStart w:id="16" w:name="_Toc8318"/>
      <w:bookmarkStart w:id="17" w:name="_Toc31522"/>
      <w:bookmarkStart w:id="18" w:name="_Toc28810"/>
      <w:bookmarkStart w:id="19" w:name="_Toc13822"/>
      <w:bookmarkStart w:id="20" w:name="_Toc26253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项目编号：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  <w:t>_________________</w:t>
      </w:r>
      <w:bookmarkEnd w:id="14"/>
      <w:bookmarkEnd w:id="15"/>
      <w:bookmarkEnd w:id="16"/>
      <w:bookmarkEnd w:id="17"/>
      <w:bookmarkEnd w:id="18"/>
      <w:bookmarkEnd w:id="19"/>
      <w:bookmarkEnd w:id="20"/>
    </w:p>
    <w:p>
      <w:pPr>
        <w:shd w:val="clear" w:color="auto" w:fill="auto"/>
        <w:tabs>
          <w:tab w:val="left" w:pos="2280"/>
        </w:tabs>
        <w:spacing w:line="600" w:lineRule="exact"/>
        <w:rPr>
          <w:rFonts w:hint="eastAsia" w:ascii="仿宋" w:hAnsi="仿宋" w:eastAsia="仿宋" w:cs="仿宋"/>
          <w:caps w:val="0"/>
          <w:color w:val="auto"/>
          <w:sz w:val="28"/>
          <w:highlight w:val="none"/>
          <w:u w:val="single"/>
        </w:rPr>
      </w:pPr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bookmarkStart w:id="21" w:name="_Toc19573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（盖单位公章）</w:t>
      </w:r>
      <w:bookmarkEnd w:id="21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bookmarkStart w:id="22" w:name="_Toc34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或其委托代理人：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（签字或盖章）</w:t>
      </w:r>
      <w:bookmarkEnd w:id="22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 w:fill="auto"/>
        <w:tabs>
          <w:tab w:val="left" w:pos="2280"/>
        </w:tabs>
        <w:spacing w:line="600" w:lineRule="exact"/>
        <w:ind w:firstLine="562" w:firstLineChars="200"/>
        <w:outlineLvl w:val="0"/>
        <w:rPr>
          <w:rStyle w:val="17"/>
          <w:rFonts w:hint="eastAsia" w:ascii="仿宋" w:hAnsi="仿宋" w:eastAsia="仿宋" w:cs="仿宋"/>
          <w:color w:val="auto"/>
          <w:highlight w:val="none"/>
          <w:lang w:eastAsia="zh-CN"/>
        </w:rPr>
      </w:pPr>
      <w:bookmarkStart w:id="23" w:name="_Toc140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日       期：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年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月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日</w:t>
      </w:r>
      <w:bookmarkEnd w:id="23"/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pStyle w:val="11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2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6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按当期当地市场价下浮___%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合同履行期限</w:t>
            </w:r>
          </w:p>
        </w:tc>
        <w:tc>
          <w:tcPr>
            <w:tcW w:w="6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____年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1"/>
        <w:ind w:firstLine="4480" w:firstLineChars="1400"/>
        <w:jc w:val="both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1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24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24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25" w:name="_Toc7312"/>
      <w:bookmarkStart w:id="26" w:name="_Toc14552"/>
      <w:bookmarkStart w:id="27" w:name="_Toc1891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25"/>
      <w:bookmarkEnd w:id="26"/>
      <w:bookmarkEnd w:id="27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申请人基本情况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附：营业执照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等证明文件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（复印件加盖公章）</w:t>
      </w: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服务方案及承诺（格式自拟）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（六）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人员配备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（格式自拟）</w:t>
      </w: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（七）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其他材料（格式自拟）</w:t>
      </w:r>
    </w:p>
    <w:p>
      <w:pPr>
        <w:pStyle w:val="5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90AF04F"/>
    <w:multiLevelType w:val="singleLevel"/>
    <w:tmpl w:val="190AF04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MDc0YmE4M2M4NWNhMTIyODQxYjY2M2U4OWUzYWU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B2F18D2"/>
    <w:rsid w:val="0E94510C"/>
    <w:rsid w:val="0EB50EFB"/>
    <w:rsid w:val="13C03C4E"/>
    <w:rsid w:val="15B461B2"/>
    <w:rsid w:val="16FA74C1"/>
    <w:rsid w:val="2C053A16"/>
    <w:rsid w:val="30B966A8"/>
    <w:rsid w:val="30BB1C89"/>
    <w:rsid w:val="35C74664"/>
    <w:rsid w:val="4F982D42"/>
    <w:rsid w:val="5924183A"/>
    <w:rsid w:val="5D582FA1"/>
    <w:rsid w:val="5EBC681D"/>
    <w:rsid w:val="61E87CE6"/>
    <w:rsid w:val="64263E39"/>
    <w:rsid w:val="6C3519E0"/>
    <w:rsid w:val="6C4D6ED7"/>
    <w:rsid w:val="711042A4"/>
    <w:rsid w:val="7A446C2C"/>
    <w:rsid w:val="7F67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Theme="minorHAnsi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Body Text"/>
    <w:basedOn w:val="1"/>
    <w:next w:val="1"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6">
    <w:name w:val="Body Text Indent"/>
    <w:basedOn w:val="1"/>
    <w:qFormat/>
    <w:uiPriority w:val="99"/>
    <w:pPr>
      <w:ind w:firstLine="420" w:firstLineChars="2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paragraph" w:styleId="10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1">
    <w:name w:val="Body Text First Indent 2"/>
    <w:basedOn w:val="6"/>
    <w:next w:val="1"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3">
    <w:name w:val="Table Grid"/>
    <w:basedOn w:val="1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</w:rPr>
  </w:style>
  <w:style w:type="character" w:styleId="16">
    <w:name w:val="Hyperlink"/>
    <w:basedOn w:val="14"/>
    <w:semiHidden/>
    <w:unhideWhenUsed/>
    <w:qFormat/>
    <w:uiPriority w:val="99"/>
    <w:rPr>
      <w:color w:val="333333"/>
      <w:u w:val="none"/>
    </w:rPr>
  </w:style>
  <w:style w:type="character" w:customStyle="1" w:styleId="17">
    <w:name w:val="标题 1 Char"/>
    <w:link w:val="2"/>
    <w:qFormat/>
    <w:uiPriority w:val="0"/>
    <w:rPr>
      <w:b/>
      <w:bCs/>
      <w:kern w:val="44"/>
      <w:sz w:val="32"/>
      <w:szCs w:val="44"/>
    </w:rPr>
  </w:style>
  <w:style w:type="character" w:customStyle="1" w:styleId="18">
    <w:name w:val="标题 2 Char"/>
    <w:basedOn w:val="14"/>
    <w:link w:val="3"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19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2">
    <w:name w:val="文档结构图 Char"/>
    <w:basedOn w:val="14"/>
    <w:link w:val="4"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3">
    <w:name w:val="段"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867</Words>
  <Characters>996</Characters>
  <Lines>15</Lines>
  <Paragraphs>4</Paragraphs>
  <TotalTime>0</TotalTime>
  <ScaleCrop>false</ScaleCrop>
  <LinksUpToDate>false</LinksUpToDate>
  <CharactersWithSpaces>1398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柠檬不萌</cp:lastModifiedBy>
  <dcterms:modified xsi:type="dcterms:W3CDTF">2023-07-31T07:31:37Z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9C5F9DA053A244E5B12BFEA007AA968B_13</vt:lpwstr>
  </property>
</Properties>
</file>