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val="en-US" w:eastAsia="zh-CN"/>
        </w:rPr>
        <w:t>泸西县中医医院老院区电视机采购项目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泸西县中医医院老院区电视机采购项目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泸西县中医医院老院区电视机采购项目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96000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采购电视机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9台，具体规格型号详见采购文件。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（1）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instrText xml:space="preserve"> HYPERLINK "https://detail.zol.com.cn/hotel_tv/s6702/" </w:instrTex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全高清电视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元/台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（2）液晶电视：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元/台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2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6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主要参数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"https://detail.zol.com.cn/hotel_tv/s6702/"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全高清电视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屏幕尺寸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"https://detail.zol.com.cn/hotel_tv/p32787/"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43英寸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分辨率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"https://detail.zol.com.cn/hotel_tv/p29349/"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1080P（1920*1080）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图像参数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刷新率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"https://detail.zol.com.cn/hotel_tv/p29430/"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60Hz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可视角度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176/176度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图像模式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jpg，png，bmp，jpeg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功能参数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网络功能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"https://detail.zol.com.cn/hotel_tv/p29460/"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有线/WiFi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USB媒体播放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HDMI接口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"https://detail.zol.com.cn/hotel_tv/s6745/"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2*HDMI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USB接口，RF输入，RS232端子，VGA端子，AV输入/输出端口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功耗参数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安规认证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其它特点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分量支持格式：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支持图片格式：png，jpeg，bmp，gif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支持视频格式：H.265（HEVC），H.264，MPEG1，2，4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支持音频格式：FLAC、LPCM、APE、ogg、MP3等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保修信息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保修政策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全国联保，享受三包服务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质保时间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质保备注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≥整机1年，主要部件≥3年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1800元/台</w:t>
            </w:r>
          </w:p>
        </w:tc>
      </w:tr>
    </w:tbl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tbl>
      <w:tblPr>
        <w:tblStyle w:val="12"/>
        <w:tblW w:w="89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3230"/>
        <w:gridCol w:w="3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产品类型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产品类型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D-LED（直下式）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≥75英寸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屏体参数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3840*2160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配屏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背光模组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扫描频率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屏幕比例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对角线尺寸（cm）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最大可视尺寸（cm）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最大可视角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8毫秒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HDR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其他(场景屏变\4K图强引擎\4K MEMC)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场景屏变/4K MEMC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音质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音响效果总述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环绕声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杜比解码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环绕音效(环绕声)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重低音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支持外接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输出功率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喇叭数量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运行内存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存储闪存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扩展存储（支持多大的硬盘或是SD卡）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 USB硬盘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无线传输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WIFI（单频或双频）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WIFI热点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蓝牙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USB支持格式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USB支持视频格式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MPEG1/2/4、H.264、H.265、RM/RMVB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USB支持音频格式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MP3/HEAAC/LPCM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USB支持图片格式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JPEG/PNG/BMP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采购数量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预算单价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9600元/台</w:t>
            </w:r>
          </w:p>
        </w:tc>
      </w:tr>
    </w:tbl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  <w:bookmarkStart w:id="9" w:name="_GoBack"/>
      <w:bookmarkEnd w:id="9"/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3NmY4ZGYzNzIzZTdlYTAzZDFhNTk4ZjI3ZTBiZTkifQ=="/>
    <w:docVar w:name="KSO_WPS_MARK_KEY" w:val="47044115-ce51-4aa9-90a8-507ac4ee12b5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31211AF"/>
    <w:rsid w:val="0B2F18D2"/>
    <w:rsid w:val="0EB50EFB"/>
    <w:rsid w:val="13C03C4E"/>
    <w:rsid w:val="15B461B2"/>
    <w:rsid w:val="18607CE7"/>
    <w:rsid w:val="257C39E3"/>
    <w:rsid w:val="2B607E80"/>
    <w:rsid w:val="30BB1C89"/>
    <w:rsid w:val="348C1951"/>
    <w:rsid w:val="356279EA"/>
    <w:rsid w:val="36A739D9"/>
    <w:rsid w:val="396D7D21"/>
    <w:rsid w:val="3AA45590"/>
    <w:rsid w:val="3CB212F8"/>
    <w:rsid w:val="416B1CE2"/>
    <w:rsid w:val="42ED4D97"/>
    <w:rsid w:val="442A2345"/>
    <w:rsid w:val="4A275032"/>
    <w:rsid w:val="548843DC"/>
    <w:rsid w:val="5593352B"/>
    <w:rsid w:val="567A298E"/>
    <w:rsid w:val="57C03DCA"/>
    <w:rsid w:val="5F411D87"/>
    <w:rsid w:val="6C3519E0"/>
    <w:rsid w:val="6C4D6ED7"/>
    <w:rsid w:val="7A446C2C"/>
    <w:rsid w:val="7E7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1462</Words>
  <Characters>2010</Characters>
  <Lines>15</Lines>
  <Paragraphs>4</Paragraphs>
  <TotalTime>3</TotalTime>
  <ScaleCrop>false</ScaleCrop>
  <LinksUpToDate>false</LinksUpToDate>
  <CharactersWithSpaces>2432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T</cp:lastModifiedBy>
  <dcterms:modified xsi:type="dcterms:W3CDTF">2023-02-13T06:50:41Z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75E8011CC54B46E7AE32CC19040E908B</vt:lpwstr>
  </property>
</Properties>
</file>