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val="0"/>
          <w:bCs w:val="0"/>
          <w:sz w:val="44"/>
          <w:szCs w:val="36"/>
          <w:lang w:val="en-US" w:eastAsia="zh-CN"/>
        </w:rPr>
        <w:t>泸西县中医医院综合污水处理站流量监控联网及设备维修服务采购项目</w:t>
      </w:r>
    </w:p>
    <w:p>
      <w:pPr>
        <w:pStyle w:val="2"/>
        <w:rPr>
          <w:rFonts w:hint="default" w:ascii="Times New Roman" w:hAnsi="Times New Roman" w:eastAsia="方正小标宋_GBK" w:cs="Times New Roman"/>
          <w:b/>
          <w:bCs/>
          <w:color w:val="auto"/>
          <w:sz w:val="44"/>
          <w:szCs w:val="44"/>
          <w:highlight w:val="none"/>
          <w:lang w:eastAsia="zh-CN"/>
        </w:rPr>
      </w:pPr>
    </w:p>
    <w:p>
      <w:pPr>
        <w:rPr>
          <w:rFonts w:hint="default"/>
          <w:lang w:eastAsia="zh-CN"/>
        </w:rPr>
      </w:pPr>
    </w:p>
    <w:p>
      <w:pPr>
        <w:rPr>
          <w:rFonts w:hint="default" w:ascii="Times New Roman" w:hAnsi="Times New Roman" w:cs="Times New Roman"/>
          <w:lang w:eastAsia="zh-CN"/>
        </w:rPr>
      </w:pPr>
    </w:p>
    <w:p>
      <w:pPr>
        <w:pStyle w:val="3"/>
        <w:outlineLvl w:val="9"/>
        <w:rPr>
          <w:rFonts w:hint="default" w:ascii="Times New Roman" w:hAnsi="Times New Roman" w:cs="Times New Roman"/>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方正小标宋_GBK" w:cs="Times New Roman"/>
          <w:b/>
          <w:bCs/>
          <w:color w:val="auto"/>
          <w:sz w:val="44"/>
          <w:szCs w:val="44"/>
          <w:highlight w:val="none"/>
          <w:lang w:eastAsia="zh-CN"/>
        </w:rPr>
        <w:t>采购文件</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cs="Times New Roman"/>
          <w:color w:val="auto"/>
          <w:sz w:val="28"/>
          <w:szCs w:val="28"/>
          <w:highlight w:val="none"/>
          <w:lang w:val="en-US"/>
        </w:rPr>
      </w:pPr>
      <w:r>
        <w:rPr>
          <w:rFonts w:hint="default" w:ascii="Times New Roman" w:hAnsi="Times New Roman" w:eastAsia="仿宋" w:cs="Times New Roman"/>
          <w:b/>
          <w:bCs/>
          <w:color w:val="auto"/>
          <w:sz w:val="32"/>
          <w:szCs w:val="32"/>
          <w:highlight w:val="none"/>
        </w:rPr>
        <w:t>项目编号：lxxzyyy</w:t>
      </w:r>
      <w:r>
        <w:rPr>
          <w:rFonts w:hint="default" w:ascii="Times New Roman" w:hAnsi="Times New Roman" w:eastAsia="仿宋" w:cs="Times New Roman"/>
          <w:b/>
          <w:bCs/>
          <w:color w:val="auto"/>
          <w:sz w:val="32"/>
          <w:szCs w:val="32"/>
          <w:highlight w:val="none"/>
          <w:lang w:val="en-US" w:eastAsia="zh-CN"/>
        </w:rPr>
        <w:t>zw</w:t>
      </w:r>
      <w:r>
        <w:rPr>
          <w:rFonts w:hint="default" w:ascii="Times New Roman" w:hAnsi="Times New Roman" w:eastAsia="仿宋" w:cs="Times New Roman"/>
          <w:b/>
          <w:bCs/>
          <w:color w:val="auto"/>
          <w:sz w:val="32"/>
          <w:szCs w:val="32"/>
          <w:highlight w:val="none"/>
        </w:rPr>
        <w:t>-2022-</w:t>
      </w:r>
      <w:r>
        <w:rPr>
          <w:rFonts w:hint="eastAsia" w:ascii="Times New Roman" w:hAnsi="Times New Roman" w:eastAsia="仿宋" w:cs="Times New Roman"/>
          <w:b/>
          <w:bCs/>
          <w:color w:val="auto"/>
          <w:sz w:val="32"/>
          <w:szCs w:val="32"/>
          <w:highlight w:val="none"/>
          <w:lang w:val="en-US" w:eastAsia="zh-CN"/>
        </w:rPr>
        <w:t>11</w:t>
      </w:r>
      <w:r>
        <w:rPr>
          <w:rFonts w:hint="default" w:ascii="Times New Roman" w:hAnsi="Times New Roman" w:eastAsia="仿宋" w:cs="Times New Roman"/>
          <w:b/>
          <w:bCs/>
          <w:color w:val="auto"/>
          <w:sz w:val="32"/>
          <w:szCs w:val="32"/>
          <w:highlight w:val="none"/>
          <w:lang w:val="en-US" w:eastAsia="zh-CN"/>
        </w:rPr>
        <w:t>0</w:t>
      </w:r>
      <w:r>
        <w:rPr>
          <w:rFonts w:hint="eastAsia" w:ascii="Times New Roman" w:hAnsi="Times New Roman" w:eastAsia="仿宋" w:cs="Times New Roman"/>
          <w:b/>
          <w:bCs/>
          <w:color w:val="auto"/>
          <w:sz w:val="32"/>
          <w:szCs w:val="32"/>
          <w:highlight w:val="none"/>
          <w:lang w:val="en-US" w:eastAsia="zh-CN"/>
        </w:rPr>
        <w:t>1</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pPr>
        <w:pStyle w:val="4"/>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jc w:val="center"/>
        <w:rPr>
          <w:rFonts w:hint="default" w:ascii="Times New Roman" w:hAnsi="Times New Roman" w:eastAsia="方正小标宋_GBK" w:cs="Times New Roman"/>
          <w:b w:val="0"/>
          <w:bCs w:val="0"/>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pPr>
        <w:rPr>
          <w:rFonts w:hint="default" w:ascii="Times New Roman" w:hAnsi="Times New Roman" w:eastAsia="方正小标宋_GBK" w:cs="Times New Roman"/>
          <w:b w:val="0"/>
          <w:bCs w:val="0"/>
          <w:sz w:val="44"/>
          <w:szCs w:val="36"/>
          <w:lang w:val="en-US" w:eastAsia="zh-CN"/>
        </w:rPr>
      </w:pPr>
      <w:r>
        <w:rPr>
          <w:rFonts w:hint="default" w:ascii="Times New Roman" w:hAnsi="Times New Roman" w:eastAsia="方正小标宋_GBK" w:cs="Times New Roman"/>
          <w:b w:val="0"/>
          <w:bCs w:val="0"/>
          <w:sz w:val="44"/>
          <w:szCs w:val="36"/>
          <w:lang w:val="en-US" w:eastAsia="zh-CN"/>
        </w:rPr>
        <w:br w:type="page"/>
      </w:r>
    </w:p>
    <w:p>
      <w:pPr>
        <w:widowControl/>
        <w:spacing w:before="100" w:beforeAutospacing="1" w:after="100" w:afterAutospacing="1" w:line="480" w:lineRule="atLeast"/>
        <w:jc w:val="center"/>
        <w:outlineLvl w:val="1"/>
        <w:rPr>
          <w:rFonts w:hint="default" w:ascii="Times New Roman" w:hAnsi="Times New Roman" w:eastAsia="方正小标宋_GBK" w:cs="Times New Roman"/>
          <w:b w:val="0"/>
          <w:bCs w:val="0"/>
          <w:sz w:val="44"/>
          <w:szCs w:val="36"/>
          <w:lang w:val="en-US" w:eastAsia="zh-CN"/>
        </w:rPr>
      </w:pPr>
      <w:r>
        <w:rPr>
          <w:rFonts w:hint="default" w:ascii="Times New Roman" w:hAnsi="Times New Roman" w:eastAsia="方正小标宋_GBK" w:cs="Times New Roman"/>
          <w:b w:val="0"/>
          <w:bCs w:val="0"/>
          <w:sz w:val="44"/>
          <w:szCs w:val="36"/>
          <w:lang w:val="en-US" w:eastAsia="zh-CN"/>
        </w:rPr>
        <w:t>泸西县中医医院综合污水处理站流量监控联网及设备维修服务采购项目</w:t>
      </w:r>
    </w:p>
    <w:p>
      <w:pPr>
        <w:widowControl/>
        <w:spacing w:before="100" w:beforeAutospacing="1" w:after="100" w:afterAutospacing="1" w:line="480" w:lineRule="atLeast"/>
        <w:jc w:val="left"/>
        <w:outlineLvl w:val="1"/>
        <w:rPr>
          <w:rFonts w:hint="default" w:ascii="Times New Roman" w:hAnsi="Times New Roman" w:eastAsia="微软雅黑" w:cs="Times New Roman"/>
          <w:b w:val="0"/>
          <w:bCs w:val="0"/>
          <w:kern w:val="0"/>
          <w:sz w:val="32"/>
          <w:szCs w:val="32"/>
        </w:rPr>
      </w:pPr>
      <w:r>
        <w:rPr>
          <w:rFonts w:hint="default" w:ascii="Times New Roman" w:hAnsi="Times New Roman" w:eastAsia="黑体" w:cs="Times New Roman"/>
          <w:b w:val="0"/>
          <w:bCs w:val="0"/>
          <w:kern w:val="0"/>
          <w:sz w:val="32"/>
          <w:szCs w:val="32"/>
        </w:rPr>
        <w:t>一、项目基本情况</w:t>
      </w:r>
    </w:p>
    <w:p>
      <w:pPr>
        <w:widowControl/>
        <w:shd w:val="clear" w:color="auto" w:fill="FFFFFF"/>
        <w:spacing w:line="360" w:lineRule="auto"/>
        <w:ind w:left="900"/>
        <w:jc w:val="left"/>
        <w:rPr>
          <w:rFonts w:hint="eastAsia"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rPr>
        <w:t>项目编号：lxxzyyy</w:t>
      </w:r>
      <w:r>
        <w:rPr>
          <w:rFonts w:hint="default" w:ascii="Times New Roman" w:hAnsi="Times New Roman" w:eastAsia="方正仿宋_GBK" w:cs="Times New Roman"/>
          <w:b w:val="0"/>
          <w:bCs w:val="0"/>
          <w:kern w:val="0"/>
          <w:sz w:val="32"/>
          <w:szCs w:val="32"/>
          <w:lang w:val="en-US" w:eastAsia="zh-CN"/>
        </w:rPr>
        <w:t>zw</w:t>
      </w:r>
      <w:r>
        <w:rPr>
          <w:rFonts w:hint="default" w:ascii="Times New Roman" w:hAnsi="Times New Roman" w:eastAsia="方正仿宋_GBK" w:cs="Times New Roman"/>
          <w:b w:val="0"/>
          <w:bCs w:val="0"/>
          <w:kern w:val="0"/>
          <w:sz w:val="32"/>
          <w:szCs w:val="32"/>
        </w:rPr>
        <w:t>-2022-</w:t>
      </w:r>
      <w:r>
        <w:rPr>
          <w:rFonts w:hint="eastAsia" w:ascii="Times New Roman" w:hAnsi="Times New Roman" w:eastAsia="方正仿宋_GBK" w:cs="Times New Roman"/>
          <w:b w:val="0"/>
          <w:bCs w:val="0"/>
          <w:kern w:val="0"/>
          <w:sz w:val="32"/>
          <w:szCs w:val="32"/>
          <w:lang w:val="en-US" w:eastAsia="zh-CN"/>
        </w:rPr>
        <w:t>11</w:t>
      </w:r>
      <w:r>
        <w:rPr>
          <w:rFonts w:hint="default" w:ascii="Times New Roman" w:hAnsi="Times New Roman" w:eastAsia="方正仿宋_GBK" w:cs="Times New Roman"/>
          <w:b w:val="0"/>
          <w:bCs w:val="0"/>
          <w:kern w:val="0"/>
          <w:sz w:val="32"/>
          <w:szCs w:val="32"/>
          <w:lang w:val="en-US" w:eastAsia="zh-CN"/>
        </w:rPr>
        <w:t>0</w:t>
      </w:r>
      <w:r>
        <w:rPr>
          <w:rFonts w:hint="eastAsia" w:ascii="Times New Roman" w:hAnsi="Times New Roman" w:eastAsia="方正仿宋_GBK" w:cs="Times New Roman"/>
          <w:b w:val="0"/>
          <w:bCs w:val="0"/>
          <w:kern w:val="0"/>
          <w:sz w:val="32"/>
          <w:szCs w:val="32"/>
          <w:lang w:val="en-US" w:eastAsia="zh-CN"/>
        </w:rPr>
        <w:t>1</w:t>
      </w:r>
    </w:p>
    <w:p>
      <w:pPr>
        <w:widowControl/>
        <w:shd w:val="clear" w:color="auto" w:fill="FFFFFF"/>
        <w:spacing w:line="360" w:lineRule="auto"/>
        <w:ind w:left="900"/>
        <w:jc w:val="left"/>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rPr>
        <w:t>项目名称：</w:t>
      </w:r>
      <w:r>
        <w:rPr>
          <w:rFonts w:hint="default" w:ascii="Times New Roman" w:hAnsi="Times New Roman" w:eastAsia="方正仿宋_GBK" w:cs="Times New Roman"/>
          <w:b w:val="0"/>
          <w:bCs w:val="0"/>
          <w:kern w:val="0"/>
          <w:sz w:val="32"/>
          <w:szCs w:val="32"/>
          <w:lang w:val="en-US" w:eastAsia="zh-CN"/>
        </w:rPr>
        <w:t>泸西县中医医院综合污水处理站流量监控联网及设备维修服务采购项目</w:t>
      </w:r>
    </w:p>
    <w:p>
      <w:pPr>
        <w:widowControl/>
        <w:shd w:val="clear" w:color="auto" w:fill="FFFFFF"/>
        <w:spacing w:line="360" w:lineRule="auto"/>
        <w:ind w:left="900"/>
        <w:jc w:val="lef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预算金额：</w:t>
      </w:r>
      <w:r>
        <w:rPr>
          <w:rFonts w:hint="eastAsia" w:ascii="Times New Roman" w:hAnsi="Times New Roman" w:eastAsia="方正仿宋_GBK" w:cs="Times New Roman"/>
          <w:b w:val="0"/>
          <w:bCs w:val="0"/>
          <w:kern w:val="0"/>
          <w:sz w:val="32"/>
          <w:szCs w:val="32"/>
          <w:lang w:val="en-US" w:eastAsia="zh-CN"/>
        </w:rPr>
        <w:t>45000</w:t>
      </w:r>
      <w:r>
        <w:rPr>
          <w:rFonts w:hint="default" w:ascii="Times New Roman" w:hAnsi="Times New Roman" w:eastAsia="方正仿宋_GBK" w:cs="Times New Roman"/>
          <w:b w:val="0"/>
          <w:bCs w:val="0"/>
          <w:kern w:val="0"/>
          <w:sz w:val="32"/>
          <w:szCs w:val="32"/>
          <w:lang w:val="en-US" w:eastAsia="zh-CN"/>
        </w:rPr>
        <w:t>.00元</w:t>
      </w:r>
      <w:r>
        <w:rPr>
          <w:rFonts w:hint="default" w:ascii="Times New Roman" w:hAnsi="Times New Roman" w:eastAsia="方正仿宋_GBK" w:cs="Times New Roman"/>
          <w:b w:val="0"/>
          <w:bCs w:val="0"/>
          <w:kern w:val="0"/>
          <w:sz w:val="32"/>
          <w:szCs w:val="32"/>
        </w:rPr>
        <w:t>；</w:t>
      </w:r>
    </w:p>
    <w:p>
      <w:pPr>
        <w:widowControl/>
        <w:shd w:val="clear" w:color="auto" w:fill="FFFFFF"/>
        <w:spacing w:line="360" w:lineRule="auto"/>
        <w:ind w:left="900"/>
        <w:jc w:val="left"/>
        <w:rPr>
          <w:rFonts w:hint="default" w:ascii="Times New Roman" w:hAnsi="Times New Roman" w:eastAsia="方正仿宋_GBK" w:cs="Times New Roman"/>
          <w:b w:val="0"/>
          <w:bCs w:val="0"/>
          <w:kern w:val="0"/>
          <w:sz w:val="32"/>
          <w:szCs w:val="32"/>
          <w:lang w:eastAsia="zh-CN"/>
        </w:rPr>
      </w:pPr>
      <w:r>
        <w:rPr>
          <w:rFonts w:hint="default" w:ascii="Times New Roman" w:hAnsi="Times New Roman" w:eastAsia="方正仿宋_GBK" w:cs="Times New Roman"/>
          <w:b w:val="0"/>
          <w:bCs w:val="0"/>
          <w:kern w:val="0"/>
          <w:sz w:val="32"/>
          <w:szCs w:val="32"/>
        </w:rPr>
        <w:t>采购需求：</w:t>
      </w:r>
      <w:r>
        <w:rPr>
          <w:rFonts w:hint="default" w:ascii="Times New Roman" w:hAnsi="Times New Roman" w:eastAsia="方正仿宋_GBK" w:cs="Times New Roman"/>
          <w:b w:val="0"/>
          <w:bCs w:val="0"/>
          <w:kern w:val="0"/>
          <w:sz w:val="32"/>
          <w:szCs w:val="32"/>
          <w:lang w:eastAsia="zh-CN"/>
        </w:rPr>
        <w:t>对泸西县中医医院综合污水处理站流量监控联网及设备维修服务</w:t>
      </w:r>
    </w:p>
    <w:p>
      <w:pPr>
        <w:widowControl/>
        <w:shd w:val="clear" w:color="auto" w:fill="FFFFFF"/>
        <w:spacing w:line="360" w:lineRule="auto"/>
        <w:ind w:left="900"/>
        <w:jc w:val="left"/>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合同履行期限：</w:t>
      </w:r>
      <w:r>
        <w:rPr>
          <w:rFonts w:hint="eastAsia" w:ascii="Times New Roman" w:hAnsi="Times New Roman" w:eastAsia="方正仿宋_GBK" w:cs="Times New Roman"/>
          <w:b w:val="0"/>
          <w:bCs w:val="0"/>
          <w:kern w:val="0"/>
          <w:sz w:val="32"/>
          <w:szCs w:val="32"/>
          <w:lang w:eastAsia="zh-CN"/>
        </w:rPr>
        <w:t>自合同签订之日起</w:t>
      </w:r>
      <w:r>
        <w:rPr>
          <w:rFonts w:hint="eastAsia" w:ascii="Times New Roman" w:hAnsi="Times New Roman" w:eastAsia="方正仿宋_GBK" w:cs="Times New Roman"/>
          <w:b w:val="0"/>
          <w:bCs w:val="0"/>
          <w:kern w:val="0"/>
          <w:sz w:val="32"/>
          <w:szCs w:val="32"/>
          <w:lang w:val="en-US" w:eastAsia="zh-CN"/>
        </w:rPr>
        <w:t>30天内完成</w:t>
      </w:r>
      <w:r>
        <w:rPr>
          <w:rFonts w:hint="default" w:ascii="Times New Roman" w:hAnsi="Times New Roman" w:eastAsia="方正仿宋_GBK" w:cs="Times New Roman"/>
          <w:b w:val="0"/>
          <w:bCs w:val="0"/>
          <w:kern w:val="0"/>
          <w:sz w:val="32"/>
          <w:szCs w:val="32"/>
        </w:rPr>
        <w:t>；</w:t>
      </w:r>
    </w:p>
    <w:p>
      <w:pPr>
        <w:widowControl/>
        <w:shd w:val="clear" w:color="auto" w:fill="FFFFFF"/>
        <w:spacing w:line="360" w:lineRule="auto"/>
        <w:ind w:left="900"/>
        <w:jc w:val="left"/>
        <w:rPr>
          <w:rFonts w:hint="default" w:ascii="Times New Roman" w:hAnsi="Times New Roman" w:eastAsia="微软雅黑" w:cs="Times New Roman"/>
          <w:kern w:val="0"/>
          <w:sz w:val="24"/>
        </w:rPr>
      </w:pPr>
      <w:r>
        <w:rPr>
          <w:rFonts w:hint="default" w:ascii="Times New Roman" w:hAnsi="Times New Roman" w:eastAsia="方正仿宋_GBK" w:cs="Times New Roman"/>
          <w:b w:val="0"/>
          <w:bCs w:val="0"/>
          <w:kern w:val="0"/>
          <w:sz w:val="32"/>
          <w:szCs w:val="32"/>
        </w:rPr>
        <w:t>本项目不接受联合体投标。</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rPr>
      </w:pPr>
      <w:bookmarkStart w:id="0" w:name="_Toc7304"/>
      <w:bookmarkEnd w:id="0"/>
      <w:r>
        <w:rPr>
          <w:rFonts w:hint="default" w:ascii="Times New Roman" w:hAnsi="Times New Roman" w:eastAsia="黑体" w:cs="Times New Roman"/>
          <w:b w:val="0"/>
          <w:bCs w:val="0"/>
          <w:kern w:val="0"/>
          <w:sz w:val="32"/>
          <w:szCs w:val="32"/>
        </w:rPr>
        <w:t>二、</w:t>
      </w:r>
      <w:r>
        <w:rPr>
          <w:rFonts w:hint="default" w:ascii="Times New Roman" w:hAnsi="Times New Roman" w:eastAsia="黑体" w:cs="Times New Roman"/>
          <w:b w:val="0"/>
          <w:bCs w:val="0"/>
          <w:kern w:val="0"/>
          <w:sz w:val="32"/>
          <w:szCs w:val="32"/>
          <w:lang w:eastAsia="zh-CN"/>
        </w:rPr>
        <w:t>申请</w:t>
      </w:r>
      <w:r>
        <w:rPr>
          <w:rFonts w:hint="default" w:ascii="Times New Roman" w:hAnsi="Times New Roman" w:eastAsia="黑体" w:cs="Times New Roman"/>
          <w:b w:val="0"/>
          <w:bCs w:val="0"/>
          <w:kern w:val="0"/>
          <w:sz w:val="32"/>
          <w:szCs w:val="32"/>
        </w:rPr>
        <w:t>人的资格要求：</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1.满足《中华人民共和国政府采购法》第二十二条规定；</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2.落实政府采购政策需满足的资格要求：节约能源、保护环境、扶持不发达地区和少数民族地区、促进中小企业发展等政府采购政策。</w:t>
      </w:r>
    </w:p>
    <w:p>
      <w:pPr>
        <w:widowControl/>
        <w:shd w:val="clear" w:color="auto" w:fill="FFFFFF"/>
        <w:spacing w:line="360" w:lineRule="auto"/>
        <w:ind w:left="9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kern w:val="0"/>
          <w:sz w:val="32"/>
          <w:szCs w:val="32"/>
        </w:rPr>
        <w:t>3.本项目的特定资</w:t>
      </w:r>
      <w:r>
        <w:rPr>
          <w:rFonts w:hint="default" w:ascii="Times New Roman" w:hAnsi="Times New Roman" w:eastAsia="方正仿宋_GBK" w:cs="Times New Roman"/>
          <w:color w:val="auto"/>
          <w:kern w:val="0"/>
          <w:sz w:val="32"/>
          <w:szCs w:val="32"/>
        </w:rPr>
        <w:t>格要求：</w:t>
      </w:r>
    </w:p>
    <w:p>
      <w:pPr>
        <w:widowControl/>
        <w:shd w:val="clear" w:color="auto" w:fill="FFFFFF"/>
        <w:spacing w:line="360" w:lineRule="auto"/>
        <w:ind w:left="900"/>
        <w:jc w:val="left"/>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营业执照（三证合一）（复印件加盖公章）</w:t>
      </w:r>
    </w:p>
    <w:p>
      <w:pPr>
        <w:widowControl/>
        <w:shd w:val="clear" w:color="auto" w:fill="FFFFFF"/>
        <w:spacing w:line="360" w:lineRule="auto"/>
        <w:ind w:left="900"/>
        <w:jc w:val="left"/>
        <w:rPr>
          <w:rFonts w:hint="default" w:ascii="Times New Roman" w:hAnsi="Times New Roman" w:eastAsia="微软雅黑" w:cs="Times New Roman"/>
          <w:color w:val="FF0000"/>
          <w:kern w:val="0"/>
          <w:sz w:val="24"/>
          <w:lang w:eastAsia="zh-CN"/>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eastAsia="zh-CN"/>
        </w:rPr>
        <w:t>）具备环境保护行业污染治理丙级及以上资质证书</w:t>
      </w:r>
      <w:r>
        <w:rPr>
          <w:rFonts w:hint="default" w:ascii="Times New Roman" w:hAnsi="Times New Roman" w:eastAsia="方正仿宋_GBK" w:cs="Times New Roman"/>
          <w:color w:val="auto"/>
          <w:kern w:val="0"/>
          <w:sz w:val="32"/>
          <w:szCs w:val="32"/>
          <w:lang w:eastAsia="zh-CN"/>
        </w:rPr>
        <w:t>。</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lang w:eastAsia="zh-CN"/>
        </w:rPr>
      </w:pPr>
      <w:bookmarkStart w:id="1" w:name="_Toc22506"/>
      <w:bookmarkEnd w:id="1"/>
      <w:r>
        <w:rPr>
          <w:rFonts w:hint="default" w:ascii="Times New Roman" w:hAnsi="Times New Roman" w:eastAsia="黑体" w:cs="Times New Roman"/>
          <w:b w:val="0"/>
          <w:bCs w:val="0"/>
          <w:kern w:val="0"/>
          <w:sz w:val="32"/>
          <w:szCs w:val="32"/>
        </w:rPr>
        <w:t>三、提交</w:t>
      </w:r>
      <w:r>
        <w:rPr>
          <w:rFonts w:hint="default" w:ascii="Times New Roman" w:hAnsi="Times New Roman" w:eastAsia="黑体" w:cs="Times New Roman"/>
          <w:b w:val="0"/>
          <w:bCs w:val="0"/>
          <w:kern w:val="0"/>
          <w:sz w:val="32"/>
          <w:szCs w:val="32"/>
          <w:lang w:eastAsia="zh-CN"/>
        </w:rPr>
        <w:t>响应</w:t>
      </w:r>
      <w:r>
        <w:rPr>
          <w:rFonts w:hint="default" w:ascii="Times New Roman" w:hAnsi="Times New Roman" w:eastAsia="黑体" w:cs="Times New Roman"/>
          <w:b w:val="0"/>
          <w:bCs w:val="0"/>
          <w:kern w:val="0"/>
          <w:sz w:val="32"/>
          <w:szCs w:val="32"/>
        </w:rPr>
        <w:t>文件截止时间及方式</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rPr>
      </w:pPr>
      <w:bookmarkStart w:id="2" w:name="_Toc20789"/>
      <w:bookmarkEnd w:id="2"/>
      <w:r>
        <w:rPr>
          <w:rFonts w:hint="default" w:ascii="Times New Roman" w:hAnsi="Times New Roman" w:eastAsia="方正仿宋_GBK" w:cs="Times New Roman"/>
          <w:kern w:val="0"/>
          <w:sz w:val="32"/>
          <w:szCs w:val="32"/>
        </w:rPr>
        <w:t>2022年</w:t>
      </w: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日前，将</w:t>
      </w:r>
      <w:r>
        <w:rPr>
          <w:rFonts w:hint="default" w:ascii="Times New Roman" w:hAnsi="Times New Roman" w:eastAsia="方正仿宋_GBK" w:cs="Times New Roman"/>
          <w:kern w:val="0"/>
          <w:sz w:val="32"/>
          <w:szCs w:val="32"/>
          <w:lang w:eastAsia="zh-CN"/>
        </w:rPr>
        <w:t>响应</w:t>
      </w:r>
      <w:r>
        <w:rPr>
          <w:rFonts w:hint="default" w:ascii="Times New Roman" w:hAnsi="Times New Roman" w:eastAsia="方正仿宋_GBK" w:cs="Times New Roman"/>
          <w:kern w:val="0"/>
          <w:sz w:val="32"/>
          <w:szCs w:val="32"/>
        </w:rPr>
        <w:t>文件盖章</w:t>
      </w:r>
      <w:r>
        <w:rPr>
          <w:rFonts w:hint="eastAsia" w:ascii="Times New Roman" w:hAnsi="Times New Roman" w:eastAsia="方正仿宋_GBK" w:cs="Times New Roman"/>
          <w:kern w:val="0"/>
          <w:sz w:val="32"/>
          <w:szCs w:val="32"/>
          <w:lang w:eastAsia="zh-CN"/>
        </w:rPr>
        <w:t>扫码</w:t>
      </w:r>
      <w:r>
        <w:rPr>
          <w:rFonts w:hint="default" w:ascii="Times New Roman" w:hAnsi="Times New Roman" w:eastAsia="方正仿宋_GBK" w:cs="Times New Roman"/>
          <w:kern w:val="0"/>
          <w:sz w:val="32"/>
          <w:szCs w:val="32"/>
        </w:rPr>
        <w:t>后</w:t>
      </w:r>
      <w:r>
        <w:rPr>
          <w:rFonts w:hint="eastAsia" w:ascii="Times New Roman" w:hAnsi="Times New Roman" w:eastAsia="方正仿宋_GBK" w:cs="Times New Roman"/>
          <w:kern w:val="0"/>
          <w:sz w:val="32"/>
          <w:szCs w:val="32"/>
          <w:lang w:eastAsia="zh-CN"/>
        </w:rPr>
        <w:t>发送至</w:t>
      </w:r>
      <w:r>
        <w:rPr>
          <w:rFonts w:hint="default" w:ascii="Times New Roman" w:hAnsi="Times New Roman" w:eastAsia="方正仿宋_GBK" w:cs="Times New Roman"/>
          <w:kern w:val="0"/>
          <w:sz w:val="32"/>
          <w:szCs w:val="32"/>
        </w:rPr>
        <w:t>邮箱（lxxzyyy120@163.com）或邮寄泸西县中医医院采购办。</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四、公告期限</w:t>
      </w:r>
      <w:bookmarkStart w:id="9" w:name="_GoBack"/>
      <w:bookmarkEnd w:id="9"/>
    </w:p>
    <w:p>
      <w:pPr>
        <w:widowControl/>
        <w:shd w:val="clear" w:color="auto" w:fill="FFFFFF"/>
        <w:spacing w:line="360" w:lineRule="auto"/>
        <w:ind w:left="900"/>
        <w:jc w:val="lef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自本公告发布之日起</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eastAsia="zh-CN"/>
        </w:rPr>
        <w:t>个工作日。</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rPr>
      </w:pPr>
      <w:bookmarkStart w:id="3" w:name="_Toc2623"/>
      <w:bookmarkEnd w:id="3"/>
      <w:r>
        <w:rPr>
          <w:rFonts w:hint="default" w:ascii="Times New Roman" w:hAnsi="Times New Roman" w:eastAsia="黑体" w:cs="Times New Roman"/>
          <w:b w:val="0"/>
          <w:bCs w:val="0"/>
          <w:kern w:val="0"/>
          <w:sz w:val="32"/>
          <w:szCs w:val="32"/>
        </w:rPr>
        <w:t>五、其他补充事宜</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本次采购公告在泸西县中医医院官网（</w:t>
      </w:r>
      <w:r>
        <w:rPr>
          <w:rFonts w:hint="default" w:ascii="Times New Roman" w:hAnsi="Times New Roman" w:eastAsia="方正仿宋_GBK" w:cs="Times New Roman"/>
          <w:kern w:val="0"/>
          <w:sz w:val="32"/>
          <w:szCs w:val="32"/>
          <w:lang w:eastAsia="zh-CN"/>
        </w:rPr>
        <w:fldChar w:fldCharType="begin"/>
      </w:r>
      <w:r>
        <w:rPr>
          <w:rFonts w:hint="default" w:ascii="Times New Roman" w:hAnsi="Times New Roman" w:eastAsia="方正仿宋_GBK" w:cs="Times New Roman"/>
          <w:kern w:val="0"/>
          <w:sz w:val="32"/>
          <w:szCs w:val="32"/>
          <w:lang w:eastAsia="zh-CN"/>
        </w:rPr>
        <w:instrText xml:space="preserve"> HYPERLINK "http://www.lxxzyyy.com/xinwenzhongxin/zbcg/" </w:instrText>
      </w:r>
      <w:r>
        <w:rPr>
          <w:rFonts w:hint="default" w:ascii="Times New Roman" w:hAnsi="Times New Roman" w:eastAsia="方正仿宋_GBK" w:cs="Times New Roman"/>
          <w:kern w:val="0"/>
          <w:sz w:val="32"/>
          <w:szCs w:val="32"/>
          <w:lang w:eastAsia="zh-CN"/>
        </w:rPr>
        <w:fldChar w:fldCharType="separate"/>
      </w:r>
      <w:r>
        <w:rPr>
          <w:rFonts w:hint="default" w:ascii="Times New Roman" w:hAnsi="Times New Roman" w:eastAsia="方正仿宋_GBK" w:cs="Times New Roman"/>
          <w:kern w:val="0"/>
          <w:sz w:val="32"/>
          <w:szCs w:val="32"/>
          <w:lang w:eastAsia="zh-CN"/>
        </w:rPr>
        <w:t>http://www.lxxzyyy.com/xinwenzhongxin/zbcg/</w:t>
      </w:r>
      <w:r>
        <w:rPr>
          <w:rFonts w:hint="default" w:ascii="Times New Roman" w:hAnsi="Times New Roman" w:eastAsia="方正仿宋_GBK" w:cs="Times New Roman"/>
          <w:kern w:val="0"/>
          <w:sz w:val="32"/>
          <w:szCs w:val="32"/>
          <w:lang w:eastAsia="zh-CN"/>
        </w:rPr>
        <w:fldChar w:fldCharType="end"/>
      </w:r>
      <w:r>
        <w:rPr>
          <w:rFonts w:hint="default" w:ascii="Times New Roman" w:hAnsi="Times New Roman" w:eastAsia="方正仿宋_GBK" w:cs="Times New Roman"/>
          <w:kern w:val="0"/>
          <w:sz w:val="32"/>
          <w:szCs w:val="32"/>
          <w:lang w:eastAsia="zh-CN"/>
        </w:rPr>
        <w:t>）上发布。</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rPr>
      </w:pPr>
      <w:bookmarkStart w:id="4" w:name="_Toc29650"/>
      <w:bookmarkEnd w:id="4"/>
      <w:r>
        <w:rPr>
          <w:rFonts w:hint="default" w:ascii="Times New Roman" w:hAnsi="Times New Roman" w:eastAsia="黑体" w:cs="Times New Roman"/>
          <w:b w:val="0"/>
          <w:bCs w:val="0"/>
          <w:kern w:val="0"/>
          <w:sz w:val="32"/>
          <w:szCs w:val="32"/>
        </w:rPr>
        <w:t>六、对本次</w:t>
      </w:r>
      <w:r>
        <w:rPr>
          <w:rFonts w:hint="default" w:ascii="Times New Roman" w:hAnsi="Times New Roman" w:eastAsia="黑体" w:cs="Times New Roman"/>
          <w:b w:val="0"/>
          <w:bCs w:val="0"/>
          <w:kern w:val="0"/>
          <w:sz w:val="32"/>
          <w:szCs w:val="32"/>
          <w:lang w:eastAsia="zh-CN"/>
        </w:rPr>
        <w:t>采购</w:t>
      </w:r>
      <w:r>
        <w:rPr>
          <w:rFonts w:hint="default" w:ascii="Times New Roman" w:hAnsi="Times New Roman" w:eastAsia="黑体" w:cs="Times New Roman"/>
          <w:b w:val="0"/>
          <w:bCs w:val="0"/>
          <w:kern w:val="0"/>
          <w:sz w:val="32"/>
          <w:szCs w:val="32"/>
        </w:rPr>
        <w:t>提出询问，请按以下方式联系。</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采购人信息</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名 称：泸西县中医医院</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地址：泸西县中枢镇文秀路</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联系方式：0873-</w:t>
      </w:r>
      <w:r>
        <w:rPr>
          <w:rFonts w:hint="default" w:ascii="Times New Roman" w:hAnsi="Times New Roman" w:eastAsia="方正仿宋_GBK" w:cs="Times New Roman"/>
          <w:kern w:val="0"/>
          <w:sz w:val="32"/>
          <w:szCs w:val="32"/>
          <w:lang w:val="en-US" w:eastAsia="zh-CN"/>
        </w:rPr>
        <w:t>6621879</w:t>
      </w: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pStyle w:val="2"/>
        <w:rPr>
          <w:rFonts w:hint="default"/>
        </w:rPr>
      </w:pPr>
    </w:p>
    <w:p>
      <w:pPr>
        <w:widowControl/>
        <w:numPr>
          <w:ilvl w:val="0"/>
          <w:numId w:val="1"/>
        </w:numPr>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lang w:eastAsia="zh-CN"/>
        </w:rPr>
      </w:pPr>
      <w:r>
        <w:rPr>
          <w:rFonts w:hint="default" w:ascii="Times New Roman" w:hAnsi="Times New Roman" w:eastAsia="黑体" w:cs="Times New Roman"/>
          <w:b w:val="0"/>
          <w:bCs w:val="0"/>
          <w:kern w:val="0"/>
          <w:sz w:val="32"/>
          <w:szCs w:val="32"/>
          <w:lang w:eastAsia="zh-CN"/>
        </w:rPr>
        <w:t>响应文件格式（由报价方填写）</w:t>
      </w:r>
    </w:p>
    <w:p>
      <w:pPr>
        <w:pStyle w:val="11"/>
        <w:jc w:val="center"/>
        <w:rPr>
          <w:rFonts w:hint="default" w:ascii="Times New Roman" w:hAnsi="Times New Roman" w:cs="Times New Roman"/>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kern w:val="0"/>
                <w:sz w:val="32"/>
                <w:szCs w:val="32"/>
              </w:rPr>
              <w:t>合同履行期限</w:t>
            </w:r>
          </w:p>
        </w:tc>
        <w:tc>
          <w:tcPr>
            <w:tcW w:w="650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kern w:val="0"/>
                <w:sz w:val="32"/>
                <w:szCs w:val="32"/>
                <w:lang w:eastAsia="zh-CN"/>
              </w:rPr>
              <w:t>自合同签订之日起</w:t>
            </w:r>
            <w:r>
              <w:rPr>
                <w:rFonts w:hint="eastAsia" w:ascii="Times New Roman" w:hAnsi="Times New Roman" w:eastAsia="方正仿宋_GBK" w:cs="Times New Roman"/>
                <w:b w:val="0"/>
                <w:bCs w:val="0"/>
                <w:kern w:val="0"/>
                <w:sz w:val="32"/>
                <w:szCs w:val="32"/>
                <w:lang w:val="en-US" w:eastAsia="zh-CN"/>
              </w:rPr>
              <w:t>__日内完成</w:t>
            </w:r>
          </w:p>
        </w:tc>
      </w:tr>
    </w:tbl>
    <w:p>
      <w:pPr>
        <w:numPr>
          <w:ilvl w:val="0"/>
          <w:numId w:val="0"/>
        </w:numPr>
        <w:jc w:val="left"/>
        <w:rPr>
          <w:rFonts w:hint="default" w:ascii="Times New Roman" w:hAnsi="Times New Roman" w:cs="Times New Roman"/>
          <w:b/>
          <w:bCs/>
          <w:sz w:val="28"/>
          <w:szCs w:val="36"/>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1"/>
        <w:ind w:firstLine="4480" w:firstLineChars="1400"/>
        <w:jc w:val="both"/>
        <w:rPr>
          <w:rFonts w:hint="default" w:ascii="Times New Roman" w:hAnsi="Times New Roman" w:eastAsia="仿宋" w:cs="Times New Roman"/>
          <w:lang w:eastAsia="zh-CN"/>
        </w:rPr>
      </w:pPr>
      <w:r>
        <w:rPr>
          <w:rFonts w:hint="default" w:ascii="Times New Roman" w:hAnsi="Times New Roman" w:eastAsia="仿宋" w:cs="Times New Roman"/>
          <w:color w:val="auto"/>
          <w:sz w:val="32"/>
          <w:szCs w:val="32"/>
          <w:highlight w:val="none"/>
          <w:lang w:eastAsia="zh-CN"/>
        </w:rPr>
        <w:t>联系方式：</w:t>
      </w:r>
    </w:p>
    <w:p>
      <w:pPr>
        <w:pStyle w:val="11"/>
        <w:jc w:val="right"/>
        <w:rPr>
          <w:rFonts w:hint="default" w:ascii="Times New Roman" w:hAnsi="Times New Roman" w:cs="Times New Roman"/>
        </w:rPr>
      </w:pPr>
      <w:r>
        <w:rPr>
          <w:rFonts w:hint="default" w:ascii="Times New Roman" w:hAnsi="Times New Roman" w:eastAsia="仿宋" w:cs="Times New Roman"/>
          <w:color w:val="auto"/>
          <w:sz w:val="32"/>
          <w:szCs w:val="32"/>
          <w:highlight w:val="none"/>
        </w:rPr>
        <w:t>填表时间：    年  月  日</w:t>
      </w:r>
    </w:p>
    <w:p>
      <w:pPr>
        <w:numPr>
          <w:ilvl w:val="0"/>
          <w:numId w:val="2"/>
        </w:numPr>
        <w:jc w:val="left"/>
        <w:rPr>
          <w:rFonts w:hint="default" w:ascii="Times New Roman" w:hAnsi="Times New Roman" w:cs="Times New Roman"/>
          <w:b/>
          <w:bCs/>
          <w:sz w:val="28"/>
          <w:szCs w:val="36"/>
        </w:rPr>
      </w:pPr>
      <w:r>
        <w:rPr>
          <w:rFonts w:hint="default" w:ascii="Times New Roman" w:hAnsi="Times New Roman" w:cs="Times New Roman"/>
          <w:b/>
          <w:bCs/>
          <w:sz w:val="28"/>
          <w:szCs w:val="36"/>
        </w:rPr>
        <w:br w:type="page"/>
      </w:r>
    </w:p>
    <w:p>
      <w:pPr>
        <w:numPr>
          <w:ilvl w:val="0"/>
          <w:numId w:val="3"/>
        </w:numPr>
        <w:jc w:val="center"/>
        <w:rPr>
          <w:rFonts w:hint="default" w:ascii="Times New Roman" w:hAnsi="Times New Roman" w:eastAsia="方正楷体_GBK" w:cs="Times New Roman"/>
          <w:snapToGrid/>
          <w:color w:val="auto"/>
          <w:kern w:val="0"/>
          <w:sz w:val="32"/>
          <w:szCs w:val="32"/>
          <w:lang w:val="en-US" w:eastAsia="zh-CN" w:bidi="ar-SA"/>
        </w:rPr>
      </w:pPr>
      <w:bookmarkStart w:id="5" w:name="_Toc12416"/>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5"/>
    </w:p>
    <w:p>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申请人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rPr>
          <w:rFonts w:hint="default" w:ascii="Times New Roman" w:hAnsi="Times New Roman" w:eastAsia="仿宋" w:cs="Times New Roman"/>
          <w:b/>
          <w:color w:val="auto"/>
          <w:sz w:val="32"/>
          <w:szCs w:val="32"/>
          <w:highlight w:val="none"/>
        </w:rPr>
      </w:pPr>
      <w:bookmarkStart w:id="6" w:name="_Toc14552"/>
      <w:bookmarkStart w:id="7" w:name="_Toc7312"/>
      <w:bookmarkStart w:id="8" w:name="_Toc1891"/>
      <w:r>
        <w:rPr>
          <w:rFonts w:hint="default" w:ascii="Times New Roman" w:hAnsi="Times New Roman" w:eastAsia="仿宋" w:cs="Times New Roman"/>
          <w:b/>
          <w:color w:val="auto"/>
          <w:sz w:val="32"/>
          <w:szCs w:val="32"/>
          <w:highlight w:val="none"/>
        </w:rPr>
        <w:br w:type="page"/>
      </w:r>
    </w:p>
    <w:p>
      <w:pPr>
        <w:numPr>
          <w:ilvl w:val="0"/>
          <w:numId w:val="3"/>
        </w:numPr>
        <w:jc w:val="cente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t>授权委托书</w:t>
      </w:r>
      <w:bookmarkEnd w:id="6"/>
      <w:bookmarkEnd w:id="7"/>
      <w:bookmarkEnd w:id="8"/>
    </w:p>
    <w:p>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申请人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申请人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3"/>
        </w:numPr>
        <w:rPr>
          <w:rFonts w:hint="default" w:ascii="Times New Roman" w:hAnsi="Times New Roman" w:cs="Times New Roman"/>
        </w:rPr>
      </w:pPr>
      <w:r>
        <w:rPr>
          <w:rFonts w:hint="default" w:ascii="Times New Roman" w:hAnsi="Times New Roman" w:cs="Times New Roman"/>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w:t>
      </w:r>
      <w:r>
        <w:rPr>
          <w:rFonts w:hint="default" w:ascii="Times New Roman" w:hAnsi="Times New Roman" w:eastAsia="方正楷体_GBK" w:cs="Times New Roman"/>
          <w:snapToGrid/>
          <w:color w:val="auto"/>
          <w:kern w:val="0"/>
          <w:sz w:val="32"/>
          <w:szCs w:val="32"/>
          <w:lang w:val="en-US" w:eastAsia="zh-CN" w:bidi="ar-SA"/>
        </w:rPr>
        <w:t>申请人基本情况</w:t>
      </w:r>
    </w:p>
    <w:p>
      <w:pPr>
        <w:pageBreakBefore w:val="0"/>
        <w:shd w:val="clear" w:color="auto" w:fill="auto"/>
        <w:kinsoku/>
        <w:topLinePunct w:val="0"/>
        <w:bidi w:val="0"/>
        <w:spacing w:line="580" w:lineRule="exact"/>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附：营业执照</w:t>
      </w:r>
      <w:r>
        <w:rPr>
          <w:rFonts w:hint="eastAsia" w:ascii="Times New Roman" w:hAnsi="Times New Roman" w:eastAsia="仿宋" w:cs="Times New Roman"/>
          <w:color w:val="auto"/>
          <w:sz w:val="32"/>
          <w:szCs w:val="32"/>
          <w:highlight w:val="none"/>
          <w:lang w:val="en-US" w:eastAsia="zh-CN"/>
        </w:rPr>
        <w:t>、资质证书</w:t>
      </w:r>
      <w:r>
        <w:rPr>
          <w:rFonts w:hint="default" w:ascii="Times New Roman" w:hAnsi="Times New Roman" w:eastAsia="仿宋" w:cs="Times New Roman"/>
          <w:color w:val="auto"/>
          <w:sz w:val="32"/>
          <w:szCs w:val="32"/>
          <w:highlight w:val="none"/>
          <w:lang w:val="en-US" w:eastAsia="zh-CN"/>
        </w:rPr>
        <w:t>（复印件加盖公章）</w:t>
      </w:r>
    </w:p>
    <w:p>
      <w:pPr>
        <w:rPr>
          <w:rFonts w:hint="default" w:ascii="Times New Roman" w:hAnsi="Times New Roman" w:eastAsia="宋体" w:cs="Times New Roman"/>
          <w:lang w:eastAsia="zh-CN"/>
        </w:rPr>
      </w:pPr>
    </w:p>
    <w:p>
      <w:pPr>
        <w:rPr>
          <w:rFonts w:hint="default" w:ascii="Times New Roman" w:hAnsi="Times New Roman" w:cs="Times New Roman"/>
          <w:b/>
          <w:bCs/>
          <w:sz w:val="28"/>
          <w:szCs w:val="36"/>
        </w:rPr>
      </w:pPr>
      <w:r>
        <w:rPr>
          <w:rFonts w:hint="default" w:ascii="Times New Roman" w:hAnsi="Times New Roman" w:cs="Times New Roman"/>
          <w:b/>
          <w:bCs/>
          <w:sz w:val="28"/>
          <w:szCs w:val="36"/>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w:t>
      </w:r>
      <w:r>
        <w:rPr>
          <w:rFonts w:hint="default" w:ascii="Times New Roman" w:hAnsi="Times New Roman" w:eastAsia="方正楷体_GBK" w:cs="Times New Roman"/>
          <w:snapToGrid/>
          <w:color w:val="auto"/>
          <w:kern w:val="0"/>
          <w:sz w:val="32"/>
          <w:szCs w:val="32"/>
          <w:lang w:val="en-US" w:eastAsia="zh-CN" w:bidi="ar-SA"/>
        </w:rPr>
        <w:t>服务方案及承诺（格式自拟）</w:t>
      </w:r>
    </w:p>
    <w:p>
      <w:pPr>
        <w:rPr>
          <w:rFonts w:hint="default" w:ascii="Times New Roman" w:hAnsi="Times New Roman" w:cs="Times New Roman"/>
          <w:b/>
          <w:bCs/>
          <w:snapToGrid w:val="0"/>
          <w:color w:val="auto"/>
          <w:kern w:val="21"/>
          <w:sz w:val="28"/>
          <w:szCs w:val="28"/>
          <w:lang w:eastAsia="zh-CN"/>
        </w:rPr>
      </w:pPr>
      <w:r>
        <w:rPr>
          <w:rFonts w:hint="default" w:ascii="Times New Roman" w:hAnsi="Times New Roman" w:cs="Times New Roman"/>
          <w:b/>
          <w:bCs/>
          <w:snapToGrid w:val="0"/>
          <w:color w:val="auto"/>
          <w:kern w:val="21"/>
          <w:sz w:val="28"/>
          <w:szCs w:val="28"/>
          <w:lang w:eastAsia="zh-CN"/>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w:t>
      </w:r>
      <w:r>
        <w:rPr>
          <w:rFonts w:hint="default" w:ascii="Times New Roman" w:hAnsi="Times New Roman" w:eastAsia="方正楷体_GBK" w:cs="Times New Roman"/>
          <w:snapToGrid/>
          <w:color w:val="auto"/>
          <w:kern w:val="0"/>
          <w:sz w:val="32"/>
          <w:szCs w:val="32"/>
          <w:lang w:val="en-US" w:eastAsia="zh-CN" w:bidi="ar-SA"/>
        </w:rPr>
        <w:t>人员配备</w:t>
      </w:r>
      <w:r>
        <w:rPr>
          <w:rFonts w:hint="eastAsia" w:ascii="Times New Roman" w:hAnsi="Times New Roman" w:eastAsia="方正楷体_GBK" w:cs="Times New Roman"/>
          <w:snapToGrid/>
          <w:color w:val="auto"/>
          <w:kern w:val="0"/>
          <w:sz w:val="32"/>
          <w:szCs w:val="32"/>
          <w:lang w:val="en-US" w:eastAsia="zh-CN" w:bidi="ar-SA"/>
        </w:rPr>
        <w:t>（格式自拟）</w:t>
      </w:r>
    </w:p>
    <w:p>
      <w:pPr>
        <w:rPr>
          <w:rFonts w:hint="default" w:ascii="Times New Roman" w:hAnsi="Times New Roman" w:cs="Times New Roman"/>
          <w:b/>
          <w:bCs/>
          <w:sz w:val="28"/>
          <w:szCs w:val="36"/>
        </w:rPr>
      </w:pPr>
      <w:r>
        <w:rPr>
          <w:rFonts w:hint="default" w:ascii="Times New Roman" w:hAnsi="Times New Roman" w:cs="Times New Roman"/>
          <w:b/>
          <w:bCs/>
          <w:sz w:val="28"/>
          <w:szCs w:val="36"/>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w:t>
      </w:r>
      <w:r>
        <w:rPr>
          <w:rFonts w:hint="default" w:ascii="Times New Roman" w:hAnsi="Times New Roman" w:eastAsia="方正楷体_GBK" w:cs="Times New Roman"/>
          <w:snapToGrid/>
          <w:color w:val="auto"/>
          <w:kern w:val="0"/>
          <w:sz w:val="32"/>
          <w:szCs w:val="32"/>
          <w:lang w:val="en-US" w:eastAsia="zh-CN" w:bidi="ar-SA"/>
        </w:rPr>
        <w:t>其他材料（格式自拟）</w:t>
      </w:r>
    </w:p>
    <w:p>
      <w:pPr>
        <w:pStyle w:val="2"/>
        <w:rPr>
          <w:rFonts w:hint="default" w:ascii="Times New Roman" w:hAnsi="Times New Roman" w:cs="Times New Roman"/>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center"/>
        <w:rPr>
          <w:rFonts w:hint="default" w:ascii="Times New Roman" w:hAnsi="Times New Roman" w:cs="Times New Roman"/>
          <w:b/>
          <w:bCs/>
          <w:sz w:val="28"/>
          <w:szCs w:val="36"/>
        </w:rPr>
      </w:pPr>
    </w:p>
    <w:p>
      <w:pPr>
        <w:jc w:val="both"/>
        <w:rPr>
          <w:rFonts w:hint="default" w:ascii="Times New Roman" w:hAnsi="Times New Roman" w:cs="Times New Roman"/>
          <w:b/>
          <w:bCs/>
          <w:sz w:val="28"/>
          <w:szCs w:val="36"/>
        </w:rPr>
      </w:pPr>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BB68928A"/>
    <w:multiLevelType w:val="singleLevel"/>
    <w:tmpl w:val="BB68928A"/>
    <w:lvl w:ilvl="0" w:tentative="0">
      <w:start w:val="2"/>
      <w:numFmt w:val="chineseCounting"/>
      <w:suff w:val="nothing"/>
      <w:lvlText w:val="（%1）"/>
      <w:lvlJc w:val="left"/>
      <w:rPr>
        <w:rFonts w:hint="eastAsia"/>
      </w:rPr>
    </w:lvl>
  </w:abstractNum>
  <w:abstractNum w:abstractNumId="2">
    <w:nsid w:val="190AF04F"/>
    <w:multiLevelType w:val="singleLevel"/>
    <w:tmpl w:val="190AF04F"/>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wNzk4YzUxYWM1NWZiOGE0ODUyM2ZkOTRlNThhNTY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B2F18D2"/>
    <w:rsid w:val="0EB50EFB"/>
    <w:rsid w:val="13C03C4E"/>
    <w:rsid w:val="15B461B2"/>
    <w:rsid w:val="257C39E3"/>
    <w:rsid w:val="2B607E80"/>
    <w:rsid w:val="30BB1C89"/>
    <w:rsid w:val="36A739D9"/>
    <w:rsid w:val="396D7D21"/>
    <w:rsid w:val="551A735C"/>
    <w:rsid w:val="57C03DCA"/>
    <w:rsid w:val="649A6AA6"/>
    <w:rsid w:val="6C3519E0"/>
    <w:rsid w:val="6C4D6ED7"/>
    <w:rsid w:val="7A44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7"/>
    <w:qFormat/>
    <w:uiPriority w:val="99"/>
    <w:pPr>
      <w:keepNext/>
      <w:keepLines/>
      <w:spacing w:line="360" w:lineRule="auto"/>
      <w:outlineLvl w:val="0"/>
    </w:pPr>
    <w:rPr>
      <w:b/>
      <w:bCs/>
      <w:kern w:val="44"/>
      <w:sz w:val="32"/>
      <w:szCs w:val="44"/>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956"/>
    </w:pPr>
    <w:rPr>
      <w:rFonts w:ascii="宋体" w:hAnsi="宋体" w:eastAsia="宋体" w:cs="宋体"/>
      <w:sz w:val="21"/>
      <w:szCs w:val="21"/>
      <w:lang w:val="zh-CN" w:eastAsia="zh-CN" w:bidi="zh-CN"/>
    </w:rPr>
  </w:style>
  <w:style w:type="paragraph" w:styleId="5">
    <w:name w:val="Document Map"/>
    <w:basedOn w:val="1"/>
    <w:link w:val="22"/>
    <w:semiHidden/>
    <w:unhideWhenUsed/>
    <w:qFormat/>
    <w:uiPriority w:val="99"/>
    <w:rPr>
      <w:rFonts w:ascii="宋体"/>
      <w:sz w:val="18"/>
      <w:szCs w:val="18"/>
    </w:rPr>
  </w:style>
  <w:style w:type="paragraph" w:styleId="6">
    <w:name w:val="Body Text Indent"/>
    <w:basedOn w:val="1"/>
    <w:qFormat/>
    <w:uiPriority w:val="99"/>
    <w:pPr>
      <w:ind w:firstLine="420" w:firstLineChars="200"/>
    </w:pPr>
  </w:style>
  <w:style w:type="paragraph" w:styleId="7">
    <w:name w:val="Balloon Text"/>
    <w:basedOn w:val="1"/>
    <w:link w:val="21"/>
    <w:semiHidden/>
    <w:unhideWhenUsed/>
    <w:qFormat/>
    <w:uiPriority w:val="99"/>
    <w:rPr>
      <w:sz w:val="18"/>
      <w:szCs w:val="18"/>
    </w:rPr>
  </w:style>
  <w:style w:type="paragraph" w:styleId="8">
    <w:name w:val="footer"/>
    <w:basedOn w:val="1"/>
    <w:link w:val="20"/>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0">
    <w:name w:val="Normal (Web)"/>
    <w:basedOn w:val="1"/>
    <w:unhideWhenUsed/>
    <w:qFormat/>
    <w:uiPriority w:val="0"/>
    <w:pPr>
      <w:spacing w:beforeAutospacing="1" w:afterAutospacing="1"/>
      <w:jc w:val="left"/>
    </w:pPr>
    <w:rPr>
      <w:rFonts w:ascii="Times New Roman" w:hAnsi="Times New Roman"/>
      <w:kern w:val="0"/>
      <w:sz w:val="24"/>
      <w:szCs w:val="20"/>
    </w:rPr>
  </w:style>
  <w:style w:type="paragraph" w:styleId="11">
    <w:name w:val="Body Text First Indent 2"/>
    <w:basedOn w:val="6"/>
    <w:next w:val="1"/>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3">
    <w:name w:val="Table Grid"/>
    <w:basedOn w:val="12"/>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rPr>
  </w:style>
  <w:style w:type="character" w:styleId="16">
    <w:name w:val="Hyperlink"/>
    <w:basedOn w:val="14"/>
    <w:semiHidden/>
    <w:unhideWhenUsed/>
    <w:qFormat/>
    <w:uiPriority w:val="99"/>
    <w:rPr>
      <w:color w:val="333333"/>
      <w:u w:val="none"/>
    </w:rPr>
  </w:style>
  <w:style w:type="character" w:customStyle="1" w:styleId="17">
    <w:name w:val="标题 1 Char"/>
    <w:link w:val="3"/>
    <w:qFormat/>
    <w:uiPriority w:val="0"/>
    <w:rPr>
      <w:b/>
      <w:bCs/>
      <w:kern w:val="44"/>
      <w:sz w:val="32"/>
      <w:szCs w:val="44"/>
    </w:rPr>
  </w:style>
  <w:style w:type="character" w:customStyle="1" w:styleId="18">
    <w:name w:val="标题 2 Char"/>
    <w:basedOn w:val="14"/>
    <w:link w:val="4"/>
    <w:qFormat/>
    <w:uiPriority w:val="9"/>
    <w:rPr>
      <w:rFonts w:ascii="宋体" w:hAnsi="宋体" w:eastAsia="宋体" w:cs="宋体"/>
      <w:b/>
      <w:bCs/>
      <w:snapToGrid/>
      <w:color w:val="auto"/>
      <w:sz w:val="24"/>
      <w:szCs w:val="24"/>
    </w:rPr>
  </w:style>
  <w:style w:type="character" w:customStyle="1" w:styleId="19">
    <w:name w:val="页眉 Char"/>
    <w:basedOn w:val="14"/>
    <w:link w:val="9"/>
    <w:semiHidden/>
    <w:qFormat/>
    <w:uiPriority w:val="99"/>
    <w:rPr>
      <w:sz w:val="18"/>
      <w:szCs w:val="18"/>
    </w:rPr>
  </w:style>
  <w:style w:type="character" w:customStyle="1" w:styleId="20">
    <w:name w:val="页脚 Char"/>
    <w:basedOn w:val="14"/>
    <w:link w:val="8"/>
    <w:semiHidden/>
    <w:qFormat/>
    <w:uiPriority w:val="99"/>
    <w:rPr>
      <w:sz w:val="18"/>
      <w:szCs w:val="18"/>
    </w:rPr>
  </w:style>
  <w:style w:type="character" w:customStyle="1" w:styleId="21">
    <w:name w:val="批注框文本 Char"/>
    <w:basedOn w:val="14"/>
    <w:link w:val="7"/>
    <w:semiHidden/>
    <w:qFormat/>
    <w:uiPriority w:val="99"/>
    <w:rPr>
      <w:rFonts w:ascii="Calibri" w:hAnsi="Calibri" w:eastAsia="宋体" w:cs="Times New Roman"/>
      <w:snapToGrid/>
      <w:color w:val="auto"/>
      <w:kern w:val="2"/>
      <w:sz w:val="18"/>
      <w:szCs w:val="18"/>
    </w:rPr>
  </w:style>
  <w:style w:type="character" w:customStyle="1" w:styleId="22">
    <w:name w:val="文档结构图 Char"/>
    <w:basedOn w:val="14"/>
    <w:link w:val="5"/>
    <w:semiHidden/>
    <w:qFormat/>
    <w:uiPriority w:val="99"/>
    <w:rPr>
      <w:rFonts w:ascii="宋体" w:hAnsi="Calibri" w:eastAsia="宋体" w:cs="Times New Roman"/>
      <w:snapToGrid/>
      <w:color w:val="auto"/>
      <w:kern w:val="2"/>
      <w:sz w:val="18"/>
      <w:szCs w:val="18"/>
    </w:rPr>
  </w:style>
  <w:style w:type="paragraph" w:customStyle="1" w:styleId="23">
    <w:name w:val="段"/>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946</Words>
  <Characters>1069</Characters>
  <Lines>15</Lines>
  <Paragraphs>4</Paragraphs>
  <TotalTime>12</TotalTime>
  <ScaleCrop>false</ScaleCrop>
  <LinksUpToDate>false</LinksUpToDate>
  <CharactersWithSpaces>1471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zyyzwk000</cp:lastModifiedBy>
  <dcterms:modified xsi:type="dcterms:W3CDTF">2022-11-02T08:17:24Z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75E8011CC54B46E7AE32CC19040E908B</vt:lpwstr>
  </property>
</Properties>
</file>